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A3F" w:rsidRDefault="00307A3F" w:rsidP="00A07C71">
      <w:pPr>
        <w:pStyle w:val="Nadpis1"/>
      </w:pPr>
      <w:bookmarkStart w:id="0" w:name="_Toc136761417"/>
      <w:r>
        <w:t>Informatika a výpočetní technika</w:t>
      </w:r>
      <w:bookmarkEnd w:id="0"/>
    </w:p>
    <w:p w:rsidR="00307A3F" w:rsidRDefault="00307A3F" w:rsidP="00A07C71">
      <w:pPr>
        <w:pStyle w:val="Nadpis2"/>
      </w:pPr>
      <w:r>
        <w:t>Charakteristika předmětu</w:t>
      </w:r>
    </w:p>
    <w:p w:rsidR="00307A3F" w:rsidRDefault="00307A3F" w:rsidP="00A07C71">
      <w:pPr>
        <w:pStyle w:val="Nadpis3"/>
        <w:rPr>
          <w:b/>
          <w:bCs/>
        </w:rPr>
      </w:pPr>
      <w:r>
        <w:t>Obsahové vymezení předmětu:</w:t>
      </w:r>
    </w:p>
    <w:p w:rsidR="00DD28C1" w:rsidRDefault="00307A3F" w:rsidP="00897648">
      <w:r w:rsidRPr="00272067">
        <w:t xml:space="preserve">Předmět </w:t>
      </w:r>
      <w:r w:rsidRPr="00272067">
        <w:rPr>
          <w:i/>
          <w:iCs/>
        </w:rPr>
        <w:t>Informatika</w:t>
      </w:r>
      <w:r w:rsidRPr="00272067">
        <w:t xml:space="preserve"> </w:t>
      </w:r>
      <w:r w:rsidRPr="00272067">
        <w:rPr>
          <w:i/>
          <w:iCs/>
        </w:rPr>
        <w:t>a výpočetní technika</w:t>
      </w:r>
      <w:r w:rsidRPr="00272067">
        <w:t xml:space="preserve"> je zařazen jako povinná součást gymnaziálního vzdělávání na nižším i vyšším stupni všeobecného gymnázia. Předmět vychází ze vzdělávacího oboru </w:t>
      </w:r>
      <w:r w:rsidRPr="00272067">
        <w:rPr>
          <w:bCs/>
        </w:rPr>
        <w:t>Informační a komunikační technologie (ICT)</w:t>
      </w:r>
      <w:r w:rsidRPr="00272067">
        <w:t xml:space="preserve"> v RVP ZV a RVP GV.</w:t>
      </w:r>
    </w:p>
    <w:p w:rsidR="00DD28C1" w:rsidRDefault="00307A3F" w:rsidP="00897648">
      <w:r w:rsidRPr="00272067">
        <w:t>Žáci se budou učit efektivně</w:t>
      </w:r>
      <w:r w:rsidRPr="00272067">
        <w:rPr>
          <w:bCs/>
        </w:rPr>
        <w:t xml:space="preserve"> ovládat</w:t>
      </w:r>
      <w:r w:rsidRPr="00272067">
        <w:t xml:space="preserve"> HW vybavení komunikační a výpočetní techniky. Seznámí se se SW a s přesahem do řady dalších předmětů, naučí se jej používat pro tvorbu textů v souladu s typografickými pravidly (např. v protokolech z laboratorních prací z biologie), tabulek s funkcemi (např. v protokolech pro laboratorní práce z fyziky nebo při statistice) a prezentací nejen při práce s fyzikálními čidly. Chceme, aby si žáci osvojili práci s technikou a vytvořili si k ní kladný vztah. Zaměříme se na fotografování, </w:t>
      </w:r>
      <w:proofErr w:type="gramStart"/>
      <w:r w:rsidRPr="00272067">
        <w:t>3D</w:t>
      </w:r>
      <w:proofErr w:type="gramEnd"/>
      <w:r w:rsidRPr="00272067">
        <w:t xml:space="preserve"> modelování a v některých případech i na počítačovou grafiku. </w:t>
      </w:r>
    </w:p>
    <w:p w:rsidR="00DD28C1" w:rsidRDefault="00307A3F" w:rsidP="00897648">
      <w:r w:rsidRPr="00272067">
        <w:t xml:space="preserve">Žáci budou </w:t>
      </w:r>
      <w:r w:rsidRPr="00272067">
        <w:rPr>
          <w:bCs/>
        </w:rPr>
        <w:t>kvalifikovaně pracovat</w:t>
      </w:r>
      <w:r w:rsidRPr="00272067">
        <w:t xml:space="preserve"> s informacemi a </w:t>
      </w:r>
      <w:r w:rsidRPr="00272067">
        <w:rPr>
          <w:bCs/>
        </w:rPr>
        <w:t>orientovat se</w:t>
      </w:r>
      <w:r w:rsidRPr="00272067">
        <w:t xml:space="preserve"> v současné informační společnosti. Na nižším gymnáziu bude probíhat výuka psaní všemi deseti. Průběžnou součástí výuky ICT jsou tvůrčí a praktické činnosti s využitím digitálních technologií (tvorba multimédií), vedení žáků k etickému chování (</w:t>
      </w:r>
      <w:proofErr w:type="spellStart"/>
      <w:r w:rsidRPr="00272067">
        <w:t>netiquette</w:t>
      </w:r>
      <w:proofErr w:type="spellEnd"/>
      <w:r w:rsidRPr="00272067">
        <w:t xml:space="preserve">), dodržování zásad bezpečného chování v počítačové síti a respektování norem a autorského zákona. Jedním z cílů výuky je přiblížení světa techniky žákům tak, aby získané kompetence mohli časem uplatnit ve světě práce. Dále různé formy kódování/programování (blokové, strukturovaní, objektové), využití LMS </w:t>
      </w:r>
      <w:proofErr w:type="spellStart"/>
      <w:r w:rsidRPr="00272067">
        <w:t>Moodle</w:t>
      </w:r>
      <w:proofErr w:type="spellEnd"/>
      <w:r w:rsidRPr="00272067">
        <w:t xml:space="preserve"> / Office 365 budou průběžně dle potřeby integrovány do učiva od II/8. </w:t>
      </w:r>
    </w:p>
    <w:p w:rsidR="00A07C71" w:rsidRPr="00272067" w:rsidRDefault="00307A3F" w:rsidP="00897648">
      <w:r w:rsidRPr="00272067">
        <w:t>Chceme již malé žáky zaujmout atraktivní náplní a podchytit tak každý talent. Ve vhodných případech počítáme s uplatněním metody CLIL – např. když probírané téma bude mít blízko k angličtině. Při tvorbě tabulek a při programování počítáme s přesahem do matematiky.</w:t>
      </w:r>
    </w:p>
    <w:p w:rsidR="00307A3F" w:rsidRDefault="00307A3F" w:rsidP="00A07C71">
      <w:pPr>
        <w:pStyle w:val="Nadpis3"/>
      </w:pPr>
      <w:r>
        <w:t>Časové a organizační vymezení vyučovacího oboru</w:t>
      </w:r>
    </w:p>
    <w:p w:rsidR="00307A3F" w:rsidRPr="00272067" w:rsidRDefault="00307A3F" w:rsidP="00A07C71">
      <w:r w:rsidRPr="00272067">
        <w:t xml:space="preserve">Obsah vyučovacího oboru zajistí žákovi základní orientaci v použití digitálních technologií. Žák pozná osobní počítač, počítačové sítě a další digitální technologie jako vysoce efektivní </w:t>
      </w:r>
      <w:r w:rsidRPr="00272067">
        <w:rPr>
          <w:bCs/>
        </w:rPr>
        <w:t>pracovní nástroje</w:t>
      </w:r>
      <w:r w:rsidRPr="00272067">
        <w:t xml:space="preserve">, naučí se zacházet s nimi i s jejich přídavnými zařízeními na vyšší uživatelské úrovni. Žáci se naučí získávat relevantní </w:t>
      </w:r>
      <w:r w:rsidRPr="00272067">
        <w:rPr>
          <w:bCs/>
        </w:rPr>
        <w:t>informace</w:t>
      </w:r>
      <w:r w:rsidRPr="00272067">
        <w:t xml:space="preserve">, ověřovat je pomocí dalších informačních zdrojů, třídit, zpracovávat, prezentovat a využívat jako získané znalosti v ostatních vzdělávacích oborech a praktickém životě. Naučí se znát hodnotu informací – dat – a jejich ochranu. Poznají výhody nových </w:t>
      </w:r>
      <w:proofErr w:type="spellStart"/>
      <w:r w:rsidRPr="00272067">
        <w:t>cloudových</w:t>
      </w:r>
      <w:proofErr w:type="spellEnd"/>
      <w:r w:rsidRPr="00272067">
        <w:t xml:space="preserve"> technologií a LMS ve spojení s mobilní technikou.</w:t>
      </w:r>
    </w:p>
    <w:p w:rsidR="0015091C" w:rsidRDefault="00307A3F" w:rsidP="00A07C71">
      <w:r w:rsidRPr="00272067">
        <w:t xml:space="preserve">Informatika a výpočetní technika je </w:t>
      </w:r>
      <w:r w:rsidRPr="00272067">
        <w:rPr>
          <w:bCs/>
        </w:rPr>
        <w:t>povinný</w:t>
      </w:r>
      <w:r w:rsidRPr="00272067">
        <w:t xml:space="preserve"> předmět, kde se čtyřleté gymnázium se řídí podle ŠVP odpovídajících ročníků osmiletého gymnázia. s následujícími týdenními dotacemi:</w:t>
      </w:r>
    </w:p>
    <w:p w:rsidR="00272067" w:rsidRPr="00272067" w:rsidRDefault="00272067" w:rsidP="00A07C7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3"/>
        <w:gridCol w:w="1133"/>
        <w:gridCol w:w="1132"/>
        <w:gridCol w:w="1132"/>
        <w:gridCol w:w="1132"/>
        <w:gridCol w:w="1133"/>
        <w:gridCol w:w="1133"/>
        <w:gridCol w:w="1133"/>
        <w:gridCol w:w="1133"/>
      </w:tblGrid>
      <w:tr w:rsidR="00307A3F" w:rsidRPr="00272067" w:rsidTr="00943E83">
        <w:trPr>
          <w:trHeight w:val="347"/>
        </w:trPr>
        <w:tc>
          <w:tcPr>
            <w:tcW w:w="4536" w:type="dxa"/>
            <w:gridSpan w:val="4"/>
          </w:tcPr>
          <w:p w:rsidR="00307A3F" w:rsidRPr="00272067" w:rsidRDefault="00307A3F" w:rsidP="00943E83">
            <w:pPr>
              <w:pStyle w:val="Mjodstavec"/>
              <w:ind w:firstLine="0"/>
              <w:jc w:val="center"/>
              <w:rPr>
                <w:bCs/>
              </w:rPr>
            </w:pPr>
            <w:r w:rsidRPr="00272067">
              <w:rPr>
                <w:bCs/>
              </w:rPr>
              <w:t>nižší gymnázium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307A3F" w:rsidRPr="00272067" w:rsidRDefault="00307A3F" w:rsidP="00943E83">
            <w:pPr>
              <w:pStyle w:val="Mjodstavec"/>
              <w:ind w:firstLine="0"/>
              <w:jc w:val="center"/>
            </w:pPr>
          </w:p>
        </w:tc>
        <w:tc>
          <w:tcPr>
            <w:tcW w:w="4540" w:type="dxa"/>
            <w:gridSpan w:val="4"/>
          </w:tcPr>
          <w:p w:rsidR="00307A3F" w:rsidRPr="00272067" w:rsidRDefault="00307A3F" w:rsidP="00943E83">
            <w:pPr>
              <w:pStyle w:val="Mjodstavec"/>
              <w:ind w:firstLine="0"/>
              <w:jc w:val="center"/>
              <w:rPr>
                <w:bCs/>
              </w:rPr>
            </w:pPr>
            <w:r w:rsidRPr="00272067">
              <w:rPr>
                <w:bCs/>
              </w:rPr>
              <w:t>vyšší gymnázium</w:t>
            </w:r>
          </w:p>
        </w:tc>
      </w:tr>
      <w:tr w:rsidR="00307A3F" w:rsidRPr="00272067" w:rsidTr="00943E83">
        <w:trPr>
          <w:trHeight w:val="347"/>
        </w:trPr>
        <w:tc>
          <w:tcPr>
            <w:tcW w:w="1134" w:type="dxa"/>
          </w:tcPr>
          <w:p w:rsidR="00307A3F" w:rsidRPr="00272067" w:rsidRDefault="00307A3F" w:rsidP="00943E83">
            <w:pPr>
              <w:pStyle w:val="Mjodstavec"/>
              <w:ind w:firstLine="0"/>
              <w:jc w:val="center"/>
              <w:rPr>
                <w:bCs/>
              </w:rPr>
            </w:pPr>
            <w:r w:rsidRPr="00272067">
              <w:rPr>
                <w:bCs/>
              </w:rPr>
              <w:t>1.A</w:t>
            </w:r>
          </w:p>
        </w:tc>
        <w:tc>
          <w:tcPr>
            <w:tcW w:w="1134" w:type="dxa"/>
          </w:tcPr>
          <w:p w:rsidR="00307A3F" w:rsidRPr="00272067" w:rsidRDefault="00307A3F" w:rsidP="00943E83">
            <w:pPr>
              <w:pStyle w:val="Mjodstavec"/>
              <w:ind w:firstLine="0"/>
              <w:jc w:val="center"/>
              <w:rPr>
                <w:bCs/>
              </w:rPr>
            </w:pPr>
            <w:r w:rsidRPr="00272067">
              <w:rPr>
                <w:bCs/>
              </w:rPr>
              <w:t>2.A</w:t>
            </w:r>
          </w:p>
        </w:tc>
        <w:tc>
          <w:tcPr>
            <w:tcW w:w="1134" w:type="dxa"/>
          </w:tcPr>
          <w:p w:rsidR="00307A3F" w:rsidRPr="00272067" w:rsidRDefault="00307A3F" w:rsidP="00943E83">
            <w:pPr>
              <w:pStyle w:val="Mjodstavec"/>
              <w:ind w:firstLine="0"/>
              <w:jc w:val="center"/>
              <w:rPr>
                <w:bCs/>
              </w:rPr>
            </w:pPr>
            <w:r w:rsidRPr="00272067">
              <w:rPr>
                <w:bCs/>
              </w:rPr>
              <w:t>3.A</w:t>
            </w:r>
          </w:p>
        </w:tc>
        <w:tc>
          <w:tcPr>
            <w:tcW w:w="1134" w:type="dxa"/>
          </w:tcPr>
          <w:p w:rsidR="00307A3F" w:rsidRPr="00272067" w:rsidRDefault="00307A3F" w:rsidP="00943E83">
            <w:pPr>
              <w:pStyle w:val="Mjodstavec"/>
              <w:ind w:firstLine="0"/>
              <w:jc w:val="center"/>
              <w:rPr>
                <w:bCs/>
              </w:rPr>
            </w:pPr>
            <w:r w:rsidRPr="00272067">
              <w:rPr>
                <w:bCs/>
              </w:rPr>
              <w:t>4.A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307A3F" w:rsidRPr="00272067" w:rsidRDefault="00307A3F" w:rsidP="00943E83">
            <w:pPr>
              <w:pStyle w:val="Mjodstavec"/>
              <w:ind w:firstLine="0"/>
              <w:jc w:val="center"/>
              <w:rPr>
                <w:bCs/>
              </w:rPr>
            </w:pPr>
          </w:p>
        </w:tc>
        <w:tc>
          <w:tcPr>
            <w:tcW w:w="1135" w:type="dxa"/>
          </w:tcPr>
          <w:p w:rsidR="00307A3F" w:rsidRPr="00272067" w:rsidRDefault="00307A3F" w:rsidP="00943E83">
            <w:pPr>
              <w:pStyle w:val="Mjodstavec"/>
              <w:ind w:firstLine="0"/>
              <w:jc w:val="center"/>
              <w:rPr>
                <w:bCs/>
              </w:rPr>
            </w:pPr>
            <w:r w:rsidRPr="00272067">
              <w:rPr>
                <w:bCs/>
              </w:rPr>
              <w:t>5.A</w:t>
            </w:r>
            <w:r w:rsidR="00B60B65">
              <w:rPr>
                <w:bCs/>
              </w:rPr>
              <w:t xml:space="preserve"> </w:t>
            </w:r>
            <w:r w:rsidRPr="00272067">
              <w:rPr>
                <w:bCs/>
              </w:rPr>
              <w:t>/</w:t>
            </w:r>
            <w:r w:rsidR="00B60B65">
              <w:rPr>
                <w:bCs/>
              </w:rPr>
              <w:t xml:space="preserve"> </w:t>
            </w:r>
            <w:r w:rsidRPr="00272067">
              <w:rPr>
                <w:bCs/>
              </w:rPr>
              <w:t>1.B</w:t>
            </w:r>
          </w:p>
        </w:tc>
        <w:tc>
          <w:tcPr>
            <w:tcW w:w="1135" w:type="dxa"/>
          </w:tcPr>
          <w:p w:rsidR="00307A3F" w:rsidRPr="00272067" w:rsidRDefault="00307A3F" w:rsidP="00943E83">
            <w:pPr>
              <w:pStyle w:val="Mjodstavec"/>
              <w:ind w:firstLine="0"/>
              <w:jc w:val="center"/>
              <w:rPr>
                <w:bCs/>
              </w:rPr>
            </w:pPr>
            <w:r w:rsidRPr="00272067">
              <w:rPr>
                <w:bCs/>
              </w:rPr>
              <w:t>6.A</w:t>
            </w:r>
            <w:r w:rsidR="00B60B65">
              <w:rPr>
                <w:bCs/>
              </w:rPr>
              <w:t xml:space="preserve"> </w:t>
            </w:r>
            <w:r w:rsidRPr="00272067">
              <w:rPr>
                <w:bCs/>
              </w:rPr>
              <w:t>/</w:t>
            </w:r>
            <w:r w:rsidR="00B60B65">
              <w:rPr>
                <w:bCs/>
              </w:rPr>
              <w:t xml:space="preserve"> </w:t>
            </w:r>
            <w:r w:rsidRPr="00272067">
              <w:rPr>
                <w:bCs/>
              </w:rPr>
              <w:t>2.B</w:t>
            </w:r>
          </w:p>
        </w:tc>
        <w:tc>
          <w:tcPr>
            <w:tcW w:w="1135" w:type="dxa"/>
          </w:tcPr>
          <w:p w:rsidR="00307A3F" w:rsidRPr="00272067" w:rsidRDefault="00307A3F" w:rsidP="00943E83">
            <w:pPr>
              <w:pStyle w:val="Mjodstavec"/>
              <w:ind w:firstLine="0"/>
              <w:jc w:val="center"/>
              <w:rPr>
                <w:bCs/>
              </w:rPr>
            </w:pPr>
            <w:r w:rsidRPr="00272067">
              <w:rPr>
                <w:bCs/>
              </w:rPr>
              <w:t>7.A</w:t>
            </w:r>
            <w:r w:rsidR="00B60B65">
              <w:rPr>
                <w:bCs/>
              </w:rPr>
              <w:t xml:space="preserve"> </w:t>
            </w:r>
            <w:r w:rsidRPr="00272067">
              <w:rPr>
                <w:bCs/>
              </w:rPr>
              <w:t>/</w:t>
            </w:r>
            <w:r w:rsidR="00B60B65">
              <w:rPr>
                <w:bCs/>
              </w:rPr>
              <w:t xml:space="preserve"> </w:t>
            </w:r>
            <w:r w:rsidRPr="00272067">
              <w:rPr>
                <w:bCs/>
              </w:rPr>
              <w:t>3.B</w:t>
            </w:r>
          </w:p>
        </w:tc>
        <w:tc>
          <w:tcPr>
            <w:tcW w:w="1135" w:type="dxa"/>
          </w:tcPr>
          <w:p w:rsidR="00307A3F" w:rsidRPr="00272067" w:rsidRDefault="00307A3F" w:rsidP="00943E83">
            <w:pPr>
              <w:pStyle w:val="Mjodstavec"/>
              <w:ind w:firstLine="0"/>
              <w:jc w:val="center"/>
              <w:rPr>
                <w:bCs/>
              </w:rPr>
            </w:pPr>
            <w:r w:rsidRPr="00272067">
              <w:rPr>
                <w:bCs/>
              </w:rPr>
              <w:t>8.A</w:t>
            </w:r>
            <w:r w:rsidR="00B60B65">
              <w:rPr>
                <w:bCs/>
              </w:rPr>
              <w:t xml:space="preserve"> </w:t>
            </w:r>
            <w:r w:rsidRPr="00272067">
              <w:rPr>
                <w:bCs/>
              </w:rPr>
              <w:t>/</w:t>
            </w:r>
            <w:r w:rsidR="00B60B65">
              <w:rPr>
                <w:bCs/>
              </w:rPr>
              <w:t xml:space="preserve"> </w:t>
            </w:r>
            <w:r w:rsidRPr="00272067">
              <w:rPr>
                <w:bCs/>
              </w:rPr>
              <w:t>4.B</w:t>
            </w:r>
          </w:p>
        </w:tc>
      </w:tr>
      <w:tr w:rsidR="00307A3F" w:rsidRPr="00272067" w:rsidTr="00943E83">
        <w:trPr>
          <w:trHeight w:val="366"/>
        </w:trPr>
        <w:tc>
          <w:tcPr>
            <w:tcW w:w="1134" w:type="dxa"/>
            <w:vAlign w:val="center"/>
          </w:tcPr>
          <w:p w:rsidR="00307A3F" w:rsidRPr="00272067" w:rsidRDefault="00307A3F" w:rsidP="00943E83">
            <w:pPr>
              <w:pStyle w:val="Mjodstavec"/>
              <w:ind w:firstLine="0"/>
              <w:jc w:val="center"/>
              <w:rPr>
                <w:bCs/>
                <w:sz w:val="28"/>
                <w:szCs w:val="28"/>
              </w:rPr>
            </w:pPr>
            <w:r w:rsidRPr="00272067">
              <w:rPr>
                <w:bCs/>
                <w:sz w:val="28"/>
                <w:szCs w:val="28"/>
              </w:rPr>
              <w:t>0</w:t>
            </w:r>
            <w:r w:rsidR="00272067">
              <w:rPr>
                <w:bCs/>
                <w:sz w:val="28"/>
                <w:szCs w:val="28"/>
              </w:rPr>
              <w:t xml:space="preserve"> </w:t>
            </w:r>
            <w:r w:rsidRPr="00272067">
              <w:rPr>
                <w:bCs/>
                <w:sz w:val="28"/>
                <w:szCs w:val="28"/>
              </w:rPr>
              <w:t>h</w:t>
            </w:r>
          </w:p>
        </w:tc>
        <w:tc>
          <w:tcPr>
            <w:tcW w:w="1134" w:type="dxa"/>
            <w:vAlign w:val="center"/>
          </w:tcPr>
          <w:p w:rsidR="00307A3F" w:rsidRPr="00272067" w:rsidRDefault="00307A3F" w:rsidP="00943E83">
            <w:pPr>
              <w:pStyle w:val="Mjodstavec"/>
              <w:ind w:firstLine="0"/>
              <w:jc w:val="center"/>
              <w:rPr>
                <w:bCs/>
                <w:sz w:val="28"/>
                <w:szCs w:val="28"/>
              </w:rPr>
            </w:pPr>
            <w:r w:rsidRPr="00272067">
              <w:rPr>
                <w:bCs/>
                <w:sz w:val="28"/>
                <w:szCs w:val="28"/>
              </w:rPr>
              <w:t>1</w:t>
            </w:r>
            <w:r w:rsidR="00272067">
              <w:rPr>
                <w:bCs/>
                <w:sz w:val="28"/>
                <w:szCs w:val="28"/>
              </w:rPr>
              <w:t xml:space="preserve"> </w:t>
            </w:r>
            <w:r w:rsidRPr="00272067">
              <w:rPr>
                <w:bCs/>
                <w:sz w:val="28"/>
                <w:szCs w:val="28"/>
              </w:rPr>
              <w:t>h</w:t>
            </w:r>
          </w:p>
        </w:tc>
        <w:tc>
          <w:tcPr>
            <w:tcW w:w="1134" w:type="dxa"/>
            <w:vAlign w:val="center"/>
          </w:tcPr>
          <w:p w:rsidR="00307A3F" w:rsidRPr="00272067" w:rsidRDefault="00307A3F" w:rsidP="00943E83">
            <w:pPr>
              <w:pStyle w:val="Mjodstavec"/>
              <w:ind w:firstLine="0"/>
              <w:jc w:val="center"/>
              <w:rPr>
                <w:bCs/>
                <w:sz w:val="28"/>
                <w:szCs w:val="28"/>
              </w:rPr>
            </w:pPr>
            <w:r w:rsidRPr="00272067">
              <w:rPr>
                <w:bCs/>
                <w:sz w:val="28"/>
                <w:szCs w:val="28"/>
              </w:rPr>
              <w:t>2</w:t>
            </w:r>
            <w:r w:rsidR="00272067">
              <w:rPr>
                <w:bCs/>
                <w:sz w:val="28"/>
                <w:szCs w:val="28"/>
              </w:rPr>
              <w:t xml:space="preserve"> </w:t>
            </w:r>
            <w:r w:rsidRPr="00272067">
              <w:rPr>
                <w:bCs/>
                <w:sz w:val="28"/>
                <w:szCs w:val="28"/>
              </w:rPr>
              <w:t>h</w:t>
            </w:r>
          </w:p>
        </w:tc>
        <w:tc>
          <w:tcPr>
            <w:tcW w:w="1134" w:type="dxa"/>
            <w:vAlign w:val="center"/>
          </w:tcPr>
          <w:p w:rsidR="00307A3F" w:rsidRPr="00272067" w:rsidRDefault="00307A3F" w:rsidP="00943E83">
            <w:pPr>
              <w:pStyle w:val="Mjodstavec"/>
              <w:ind w:firstLine="0"/>
              <w:jc w:val="center"/>
              <w:rPr>
                <w:bCs/>
                <w:sz w:val="28"/>
                <w:szCs w:val="28"/>
              </w:rPr>
            </w:pPr>
            <w:r w:rsidRPr="00272067">
              <w:rPr>
                <w:bCs/>
                <w:sz w:val="28"/>
                <w:szCs w:val="28"/>
              </w:rPr>
              <w:t>1</w:t>
            </w:r>
            <w:r w:rsidR="00272067">
              <w:rPr>
                <w:bCs/>
                <w:sz w:val="28"/>
                <w:szCs w:val="28"/>
              </w:rPr>
              <w:t xml:space="preserve"> </w:t>
            </w:r>
            <w:r w:rsidRPr="00272067">
              <w:rPr>
                <w:bCs/>
                <w:sz w:val="28"/>
                <w:szCs w:val="28"/>
              </w:rPr>
              <w:t>h</w:t>
            </w:r>
          </w:p>
        </w:tc>
        <w:tc>
          <w:tcPr>
            <w:tcW w:w="1135" w:type="dxa"/>
            <w:tcBorders>
              <w:top w:val="nil"/>
              <w:bottom w:val="nil"/>
            </w:tcBorders>
            <w:vAlign w:val="center"/>
          </w:tcPr>
          <w:p w:rsidR="00307A3F" w:rsidRPr="00272067" w:rsidRDefault="00307A3F" w:rsidP="00943E83">
            <w:pPr>
              <w:pStyle w:val="Mjodstavec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307A3F" w:rsidRPr="00272067" w:rsidRDefault="00307A3F" w:rsidP="00943E83">
            <w:pPr>
              <w:pStyle w:val="Mjodstavec"/>
              <w:ind w:firstLine="0"/>
              <w:jc w:val="center"/>
              <w:rPr>
                <w:bCs/>
                <w:sz w:val="28"/>
                <w:szCs w:val="28"/>
              </w:rPr>
            </w:pPr>
            <w:r w:rsidRPr="00272067">
              <w:rPr>
                <w:bCs/>
                <w:sz w:val="28"/>
                <w:szCs w:val="28"/>
              </w:rPr>
              <w:t>2</w:t>
            </w:r>
            <w:r w:rsidR="00272067">
              <w:rPr>
                <w:bCs/>
                <w:sz w:val="28"/>
                <w:szCs w:val="28"/>
              </w:rPr>
              <w:t xml:space="preserve"> </w:t>
            </w:r>
            <w:r w:rsidRPr="00272067">
              <w:rPr>
                <w:bCs/>
                <w:sz w:val="28"/>
                <w:szCs w:val="28"/>
              </w:rPr>
              <w:t>h</w:t>
            </w:r>
          </w:p>
        </w:tc>
        <w:tc>
          <w:tcPr>
            <w:tcW w:w="1135" w:type="dxa"/>
            <w:vAlign w:val="center"/>
          </w:tcPr>
          <w:p w:rsidR="00307A3F" w:rsidRPr="00272067" w:rsidRDefault="00307A3F" w:rsidP="00943E83">
            <w:pPr>
              <w:pStyle w:val="Mjodstavec"/>
              <w:ind w:firstLine="0"/>
              <w:jc w:val="center"/>
              <w:rPr>
                <w:bCs/>
                <w:sz w:val="28"/>
                <w:szCs w:val="28"/>
              </w:rPr>
            </w:pPr>
            <w:r w:rsidRPr="00272067">
              <w:rPr>
                <w:bCs/>
                <w:sz w:val="28"/>
                <w:szCs w:val="28"/>
              </w:rPr>
              <w:t>1</w:t>
            </w:r>
            <w:r w:rsidR="00272067">
              <w:rPr>
                <w:bCs/>
                <w:sz w:val="28"/>
                <w:szCs w:val="28"/>
              </w:rPr>
              <w:t xml:space="preserve"> </w:t>
            </w:r>
            <w:r w:rsidRPr="00272067">
              <w:rPr>
                <w:bCs/>
                <w:sz w:val="28"/>
                <w:szCs w:val="28"/>
              </w:rPr>
              <w:t>h</w:t>
            </w:r>
          </w:p>
        </w:tc>
        <w:tc>
          <w:tcPr>
            <w:tcW w:w="1135" w:type="dxa"/>
            <w:vAlign w:val="center"/>
          </w:tcPr>
          <w:p w:rsidR="00307A3F" w:rsidRPr="00272067" w:rsidRDefault="00307A3F" w:rsidP="00943E83">
            <w:pPr>
              <w:pStyle w:val="Mjodstavec"/>
              <w:ind w:firstLine="0"/>
              <w:jc w:val="center"/>
              <w:rPr>
                <w:bCs/>
                <w:sz w:val="28"/>
                <w:szCs w:val="28"/>
              </w:rPr>
            </w:pPr>
            <w:r w:rsidRPr="00272067">
              <w:rPr>
                <w:bCs/>
                <w:sz w:val="28"/>
                <w:szCs w:val="28"/>
              </w:rPr>
              <w:t>0,5</w:t>
            </w:r>
            <w:r w:rsidR="00272067">
              <w:rPr>
                <w:bCs/>
                <w:sz w:val="28"/>
                <w:szCs w:val="28"/>
              </w:rPr>
              <w:t xml:space="preserve"> </w:t>
            </w:r>
            <w:r w:rsidRPr="00272067">
              <w:rPr>
                <w:bCs/>
                <w:sz w:val="28"/>
                <w:szCs w:val="28"/>
              </w:rPr>
              <w:t>h</w:t>
            </w:r>
          </w:p>
        </w:tc>
        <w:tc>
          <w:tcPr>
            <w:tcW w:w="1135" w:type="dxa"/>
            <w:vAlign w:val="center"/>
          </w:tcPr>
          <w:p w:rsidR="00307A3F" w:rsidRPr="00272067" w:rsidRDefault="00307A3F" w:rsidP="00943E83">
            <w:pPr>
              <w:pStyle w:val="Mjodstavec"/>
              <w:ind w:firstLine="0"/>
              <w:jc w:val="center"/>
              <w:rPr>
                <w:bCs/>
                <w:sz w:val="28"/>
                <w:szCs w:val="28"/>
              </w:rPr>
            </w:pPr>
            <w:r w:rsidRPr="00272067">
              <w:rPr>
                <w:bCs/>
                <w:sz w:val="28"/>
                <w:szCs w:val="28"/>
              </w:rPr>
              <w:t>1</w:t>
            </w:r>
            <w:r w:rsidR="00272067">
              <w:rPr>
                <w:bCs/>
                <w:sz w:val="28"/>
                <w:szCs w:val="28"/>
              </w:rPr>
              <w:t xml:space="preserve"> </w:t>
            </w:r>
            <w:r w:rsidRPr="00272067">
              <w:rPr>
                <w:bCs/>
                <w:sz w:val="28"/>
                <w:szCs w:val="28"/>
              </w:rPr>
              <w:t>h</w:t>
            </w:r>
          </w:p>
        </w:tc>
      </w:tr>
    </w:tbl>
    <w:p w:rsidR="00307A3F" w:rsidRDefault="00307A3F" w:rsidP="00307A3F">
      <w:pPr>
        <w:pStyle w:val="Mjodstavec"/>
      </w:pPr>
    </w:p>
    <w:p w:rsidR="00307A3F" w:rsidRDefault="00307A3F" w:rsidP="00DD1834">
      <w:pPr>
        <w:pStyle w:val="Nadpis2"/>
      </w:pPr>
      <w:r>
        <w:br w:type="page"/>
      </w:r>
      <w:r>
        <w:lastRenderedPageBreak/>
        <w:t>Výchovné a vzdělávací strategie</w:t>
      </w:r>
    </w:p>
    <w:p w:rsidR="00307A3F" w:rsidRDefault="00307A3F" w:rsidP="00A07C71">
      <w:pPr>
        <w:pStyle w:val="Nadpis3"/>
      </w:pPr>
      <w:r>
        <w:t>Kompetence k učení</w:t>
      </w:r>
    </w:p>
    <w:p w:rsidR="00307A3F" w:rsidRDefault="00307A3F" w:rsidP="00DD1834">
      <w:pPr>
        <w:rPr>
          <w:sz w:val="32"/>
          <w:szCs w:val="32"/>
        </w:rPr>
      </w:pPr>
      <w:r>
        <w:rPr>
          <w:sz w:val="32"/>
          <w:szCs w:val="32"/>
        </w:rPr>
        <w:t>„</w:t>
      </w:r>
      <w:r>
        <w:t>Učitel</w:t>
      </w:r>
      <w:r>
        <w:rPr>
          <w:sz w:val="32"/>
          <w:szCs w:val="32"/>
        </w:rPr>
        <w:t>“</w:t>
      </w:r>
    </w:p>
    <w:p w:rsidR="00307A3F" w:rsidRDefault="00307A3F" w:rsidP="00317B2F">
      <w:pPr>
        <w:pStyle w:val="Odstavecseseznamem"/>
        <w:numPr>
          <w:ilvl w:val="0"/>
          <w:numId w:val="3"/>
        </w:numPr>
        <w:ind w:left="567" w:hanging="283"/>
      </w:pPr>
      <w:r>
        <w:t>Vede žáka porovnáním dřívějších a současných moderních technologií k poznání, že elektronické ICT jsou vysoce efektivní a v současnosti nezbytné pracovní a komunikační nástroje.</w:t>
      </w:r>
    </w:p>
    <w:p w:rsidR="00307A3F" w:rsidRDefault="00307A3F" w:rsidP="00317B2F">
      <w:pPr>
        <w:pStyle w:val="Odstavecseseznamem"/>
        <w:numPr>
          <w:ilvl w:val="0"/>
          <w:numId w:val="3"/>
        </w:numPr>
        <w:ind w:left="567" w:hanging="283"/>
      </w:pPr>
      <w:r>
        <w:t>Vede žáky cestou ověřování a porovnávání informací, která usnadní jejich osvojení a změní je ve znalosti.</w:t>
      </w:r>
    </w:p>
    <w:p w:rsidR="00307A3F" w:rsidRDefault="00307A3F" w:rsidP="00317B2F">
      <w:pPr>
        <w:pStyle w:val="Odstavecseseznamem"/>
        <w:numPr>
          <w:ilvl w:val="0"/>
          <w:numId w:val="3"/>
        </w:numPr>
        <w:ind w:left="567" w:hanging="283"/>
      </w:pPr>
      <w:r>
        <w:t xml:space="preserve">Zadává úkoly prohlubující schopnost samostatně se pohybovat a učit se práci v nových uživatelských programech či jejich nových verzích </w:t>
      </w:r>
      <w:r>
        <w:sym w:font="Symbol" w:char="F0DE"/>
      </w:r>
      <w:r>
        <w:t xml:space="preserve"> žák efektivně přizpůsobí jejich prostředí činnosti, kterou má nebo chce vykonat.</w:t>
      </w:r>
    </w:p>
    <w:p w:rsidR="00307A3F" w:rsidRDefault="00307A3F" w:rsidP="00317B2F">
      <w:pPr>
        <w:pStyle w:val="Odstavecseseznamem"/>
        <w:numPr>
          <w:ilvl w:val="0"/>
          <w:numId w:val="3"/>
        </w:numPr>
        <w:ind w:left="567" w:hanging="283"/>
      </w:pPr>
      <w:r>
        <w:t xml:space="preserve">Vhodným výběrem pro žáka zajímavých či aktuálních témat motivuje k získání informací zejména z internetu, ověření jejich správnosti, hodnocení relevance pro dané zadání, zpracování a prezentaci </w:t>
      </w:r>
      <w:r>
        <w:sym w:font="Symbol" w:char="F0DE"/>
      </w:r>
      <w:r>
        <w:t xml:space="preserve"> žák ověřuje informace pomocí různých zdrojů</w:t>
      </w:r>
    </w:p>
    <w:p w:rsidR="00307A3F" w:rsidRDefault="00307A3F" w:rsidP="00A07C71">
      <w:pPr>
        <w:pStyle w:val="Nadpis3"/>
      </w:pPr>
      <w:r>
        <w:t>Kompetence k řešení problémů</w:t>
      </w:r>
    </w:p>
    <w:p w:rsidR="00307A3F" w:rsidRPr="004F0C89" w:rsidRDefault="00307A3F" w:rsidP="00DD1834">
      <w:pPr>
        <w:rPr>
          <w:sz w:val="32"/>
          <w:szCs w:val="32"/>
        </w:rPr>
      </w:pPr>
      <w:r>
        <w:rPr>
          <w:sz w:val="32"/>
          <w:szCs w:val="32"/>
        </w:rPr>
        <w:t>„</w:t>
      </w:r>
      <w:r>
        <w:t>Učitel</w:t>
      </w:r>
      <w:r>
        <w:rPr>
          <w:sz w:val="32"/>
          <w:szCs w:val="32"/>
        </w:rPr>
        <w:t>“</w:t>
      </w:r>
    </w:p>
    <w:p w:rsidR="00307A3F" w:rsidRDefault="00307A3F" w:rsidP="00317B2F">
      <w:pPr>
        <w:pStyle w:val="Odstavecseseznamem"/>
        <w:numPr>
          <w:ilvl w:val="0"/>
          <w:numId w:val="4"/>
        </w:numPr>
        <w:ind w:left="567" w:hanging="283"/>
      </w:pPr>
      <w:r>
        <w:t xml:space="preserve">Pomocí praktických ukázek vede žáka k poznání, že ICT jsou přístroje, které lidmi vložené informace ukládají a předávají dál ve formě dat. Přístroje jsou poruchové a data – informace nehodnotí </w:t>
      </w:r>
      <w:r>
        <w:sym w:font="Symbol" w:char="F0DE"/>
      </w:r>
      <w:r>
        <w:t xml:space="preserve"> žák rozezná chybu i problém vzniklý v přístroji od chyby vlastní při práci s informacemi.</w:t>
      </w:r>
    </w:p>
    <w:p w:rsidR="00307A3F" w:rsidRDefault="00307A3F" w:rsidP="00317B2F">
      <w:pPr>
        <w:pStyle w:val="Odstavecseseznamem"/>
        <w:numPr>
          <w:ilvl w:val="0"/>
          <w:numId w:val="4"/>
        </w:numPr>
        <w:ind w:left="567" w:hanging="283"/>
      </w:pPr>
      <w:r>
        <w:t>Předvede pomocí simulovaných situací řešení problémů při jednoduchých poruchách výpočetní techniky s ohledem na záchranu dat.-</w:t>
      </w:r>
      <w:r>
        <w:sym w:font="Symbol" w:char="F0DE"/>
      </w:r>
      <w:r>
        <w:t xml:space="preserve"> „Pomocí simulovaných situací jednoduchých poruch výpočetní techniky žák řeší problémové situace“.</w:t>
      </w:r>
    </w:p>
    <w:p w:rsidR="00307A3F" w:rsidRDefault="00307A3F" w:rsidP="00A07C71">
      <w:pPr>
        <w:pStyle w:val="Nadpis3"/>
      </w:pPr>
      <w:r>
        <w:t>Kompetence komunikativní</w:t>
      </w:r>
    </w:p>
    <w:p w:rsidR="00307A3F" w:rsidRDefault="00307A3F" w:rsidP="00DD1834">
      <w:pPr>
        <w:rPr>
          <w:sz w:val="32"/>
          <w:szCs w:val="32"/>
        </w:rPr>
      </w:pPr>
      <w:r>
        <w:rPr>
          <w:sz w:val="32"/>
          <w:szCs w:val="32"/>
        </w:rPr>
        <w:t>„</w:t>
      </w:r>
      <w:r>
        <w:t>Učitel</w:t>
      </w:r>
      <w:r>
        <w:rPr>
          <w:sz w:val="32"/>
          <w:szCs w:val="32"/>
        </w:rPr>
        <w:t>“</w:t>
      </w:r>
    </w:p>
    <w:p w:rsidR="00307A3F" w:rsidRDefault="00307A3F" w:rsidP="00317B2F">
      <w:pPr>
        <w:pStyle w:val="Odstavecseseznamem"/>
        <w:numPr>
          <w:ilvl w:val="0"/>
          <w:numId w:val="6"/>
        </w:numPr>
        <w:ind w:left="567" w:hanging="283"/>
      </w:pPr>
      <w:r>
        <w:t xml:space="preserve">Praktickými ukázkami různých způsobů elektronické komunikace pomocí příslušných komunikačních prostředků naučí zvládnout žáka efektivní a z hlediska ochrany dat bezpečné postupy nutné k ovládání komunikačních zařízení. </w:t>
      </w:r>
    </w:p>
    <w:p w:rsidR="00307A3F" w:rsidRDefault="00307A3F" w:rsidP="00317B2F">
      <w:pPr>
        <w:pStyle w:val="Odstavecseseznamem"/>
        <w:numPr>
          <w:ilvl w:val="0"/>
          <w:numId w:val="6"/>
        </w:numPr>
        <w:ind w:left="567" w:hanging="283"/>
      </w:pPr>
      <w:r>
        <w:t xml:space="preserve">Vede příkladem k dodržování pravidel a konvencí při elektronické komunikaci – nezbytné údaje, etika, diskrétnost </w:t>
      </w:r>
      <w:r>
        <w:sym w:font="Symbol" w:char="F0DE"/>
      </w:r>
      <w:r>
        <w:t xml:space="preserve"> Žák zjistí výhody dodržování konvencí komunikace v její zvýšené efektivitě.</w:t>
      </w:r>
    </w:p>
    <w:p w:rsidR="00307A3F" w:rsidRDefault="00307A3F" w:rsidP="00317B2F">
      <w:pPr>
        <w:pStyle w:val="Odstavecseseznamem"/>
        <w:numPr>
          <w:ilvl w:val="0"/>
          <w:numId w:val="6"/>
        </w:numPr>
        <w:ind w:left="567" w:hanging="283"/>
      </w:pPr>
      <w:r>
        <w:t xml:space="preserve">Učí žáka zadáváním verbálních prezentací za podpory prezentačních technologií využívat prostředky poskytované prezentačními programy a technologiemi při veřejné prezentaci svých prací, zjištění, názorů </w:t>
      </w:r>
      <w:r>
        <w:sym w:font="Symbol" w:char="F0DE"/>
      </w:r>
      <w:r>
        <w:t xml:space="preserve"> žák logicky a přesvědčivě řadí informace a podporuje jejich vyznění MM prostředky. </w:t>
      </w:r>
    </w:p>
    <w:p w:rsidR="00307A3F" w:rsidRDefault="00307A3F" w:rsidP="00A07C71">
      <w:pPr>
        <w:pStyle w:val="Nadpis3"/>
      </w:pPr>
      <w:r>
        <w:t>Kompetence sociální a personální</w:t>
      </w:r>
    </w:p>
    <w:p w:rsidR="00307A3F" w:rsidRDefault="00307A3F" w:rsidP="00DD1834">
      <w:pPr>
        <w:rPr>
          <w:sz w:val="32"/>
          <w:szCs w:val="32"/>
        </w:rPr>
      </w:pPr>
      <w:r>
        <w:rPr>
          <w:sz w:val="32"/>
          <w:szCs w:val="32"/>
        </w:rPr>
        <w:t>„</w:t>
      </w:r>
      <w:r>
        <w:t>Učitel</w:t>
      </w:r>
      <w:r>
        <w:rPr>
          <w:sz w:val="32"/>
          <w:szCs w:val="32"/>
        </w:rPr>
        <w:t>“</w:t>
      </w:r>
    </w:p>
    <w:p w:rsidR="00307A3F" w:rsidRDefault="00307A3F" w:rsidP="00317B2F">
      <w:pPr>
        <w:pStyle w:val="Odstavecseseznamem"/>
        <w:numPr>
          <w:ilvl w:val="0"/>
          <w:numId w:val="7"/>
        </w:numPr>
        <w:ind w:left="567" w:hanging="283"/>
      </w:pPr>
      <w:r>
        <w:t xml:space="preserve">Vysvětlí, že počítačové programy a výtvory jsou chráněny autorským právem, nestanoví-li jejich tvůrce jinak </w:t>
      </w:r>
      <w:r>
        <w:sym w:font="Symbol" w:char="F0DE"/>
      </w:r>
      <w:r>
        <w:t xml:space="preserve"> žák používá SW ve shodě s těmito skutečnostmi. </w:t>
      </w:r>
    </w:p>
    <w:p w:rsidR="00307A3F" w:rsidRDefault="00307A3F" w:rsidP="00317B2F">
      <w:pPr>
        <w:pStyle w:val="Odstavecseseznamem"/>
        <w:numPr>
          <w:ilvl w:val="0"/>
          <w:numId w:val="7"/>
        </w:numPr>
        <w:ind w:left="567" w:hanging="283"/>
      </w:pPr>
      <w:r>
        <w:t>Předvede zákonitosti virtuálního světa informací a komunikace a učí žáky se v tomto prostoru pohybovat a působit ve shodě s obecně dobrými mravy.</w:t>
      </w:r>
    </w:p>
    <w:p w:rsidR="00307A3F" w:rsidRDefault="00307A3F" w:rsidP="00317B2F">
      <w:pPr>
        <w:pStyle w:val="Odstavecseseznamem"/>
        <w:numPr>
          <w:ilvl w:val="0"/>
          <w:numId w:val="7"/>
        </w:numPr>
        <w:ind w:left="567" w:hanging="283"/>
      </w:pPr>
      <w:r>
        <w:t xml:space="preserve">Přiměje přesvědčivým výkladem za použití a vysvětlení příkladů používat správně informační a komunikační technologie v souladu s požadavky na fyzické i duševní zdraví a osobní rozvoj. </w:t>
      </w:r>
    </w:p>
    <w:p w:rsidR="00307A3F" w:rsidRDefault="00307A3F" w:rsidP="00A07C71">
      <w:pPr>
        <w:pStyle w:val="Nadpis3"/>
      </w:pPr>
      <w:r>
        <w:lastRenderedPageBreak/>
        <w:t>Kompetence občanské</w:t>
      </w:r>
    </w:p>
    <w:p w:rsidR="00307A3F" w:rsidRDefault="00307A3F" w:rsidP="00DD1834">
      <w:pPr>
        <w:rPr>
          <w:sz w:val="32"/>
          <w:szCs w:val="32"/>
        </w:rPr>
      </w:pPr>
      <w:r>
        <w:rPr>
          <w:sz w:val="32"/>
          <w:szCs w:val="32"/>
        </w:rPr>
        <w:t>„</w:t>
      </w:r>
      <w:r>
        <w:t>Učitel</w:t>
      </w:r>
      <w:r>
        <w:rPr>
          <w:sz w:val="32"/>
          <w:szCs w:val="32"/>
        </w:rPr>
        <w:t>“</w:t>
      </w:r>
    </w:p>
    <w:p w:rsidR="00307A3F" w:rsidRDefault="00307A3F" w:rsidP="00317B2F">
      <w:pPr>
        <w:pStyle w:val="Odstavecseseznamem"/>
        <w:numPr>
          <w:ilvl w:val="0"/>
          <w:numId w:val="8"/>
        </w:numPr>
        <w:ind w:left="567" w:hanging="283"/>
      </w:pPr>
      <w:r>
        <w:t>Vyžaduje dodržování zákonů týkajících se autorského práva.</w:t>
      </w:r>
    </w:p>
    <w:p w:rsidR="00307A3F" w:rsidRDefault="00307A3F" w:rsidP="00317B2F">
      <w:pPr>
        <w:pStyle w:val="Odstavecseseznamem"/>
        <w:numPr>
          <w:ilvl w:val="0"/>
          <w:numId w:val="8"/>
        </w:numPr>
        <w:ind w:left="567" w:hanging="283"/>
      </w:pPr>
      <w:r>
        <w:t>Vede k ochraně osobních údajů a k diskrétnosti při práci s nimi.</w:t>
      </w:r>
    </w:p>
    <w:p w:rsidR="00307A3F" w:rsidRDefault="00307A3F" w:rsidP="00317B2F">
      <w:pPr>
        <w:pStyle w:val="Odstavecseseznamem"/>
        <w:numPr>
          <w:ilvl w:val="0"/>
          <w:numId w:val="8"/>
        </w:numPr>
        <w:ind w:left="567" w:hanging="283"/>
      </w:pPr>
      <w:r>
        <w:t>Učí nabyté znalosti používat ve prospěch společnosti i jednotlivce.</w:t>
      </w:r>
    </w:p>
    <w:p w:rsidR="00307A3F" w:rsidRDefault="00307A3F" w:rsidP="00A07C71">
      <w:pPr>
        <w:pStyle w:val="Nadpis3"/>
      </w:pPr>
      <w:r>
        <w:t>Kompetence pracovní</w:t>
      </w:r>
    </w:p>
    <w:p w:rsidR="00307A3F" w:rsidRDefault="00307A3F" w:rsidP="00DD1834">
      <w:pPr>
        <w:rPr>
          <w:sz w:val="32"/>
          <w:szCs w:val="32"/>
        </w:rPr>
      </w:pPr>
      <w:r>
        <w:rPr>
          <w:sz w:val="32"/>
          <w:szCs w:val="32"/>
        </w:rPr>
        <w:t>„</w:t>
      </w:r>
      <w:r>
        <w:t>Učitel</w:t>
      </w:r>
      <w:r>
        <w:rPr>
          <w:sz w:val="32"/>
          <w:szCs w:val="32"/>
        </w:rPr>
        <w:t>“</w:t>
      </w:r>
    </w:p>
    <w:p w:rsidR="00307A3F" w:rsidRDefault="00307A3F" w:rsidP="00317B2F">
      <w:pPr>
        <w:pStyle w:val="Odstavecseseznamem"/>
        <w:numPr>
          <w:ilvl w:val="0"/>
          <w:numId w:val="9"/>
        </w:numPr>
        <w:ind w:left="567" w:hanging="283"/>
      </w:pPr>
      <w:r>
        <w:t xml:space="preserve">Srozumitelně vysvětlí, zopakuje a důsledně vyžaduje dodržování hygienických, ergonomických </w:t>
      </w:r>
      <w:r>
        <w:br/>
        <w:t xml:space="preserve">a bezpečnostních pravidel při práci s výpočetní a komunikační technikou a jejich </w:t>
      </w:r>
      <w:proofErr w:type="gramStart"/>
      <w:r>
        <w:t>produkty - daty</w:t>
      </w:r>
      <w:proofErr w:type="gramEnd"/>
      <w:r>
        <w:t>.</w:t>
      </w:r>
    </w:p>
    <w:p w:rsidR="00307A3F" w:rsidRDefault="00307A3F" w:rsidP="00317B2F">
      <w:pPr>
        <w:pStyle w:val="Odstavecseseznamem"/>
        <w:numPr>
          <w:ilvl w:val="0"/>
          <w:numId w:val="9"/>
        </w:numPr>
        <w:ind w:left="567" w:hanging="283"/>
      </w:pPr>
      <w:r>
        <w:t xml:space="preserve">Vede uvedením konkrétních příkladů žáky k pochopení skutečné ceny informací (dat) </w:t>
      </w:r>
      <w:r>
        <w:sym w:font="Symbol" w:char="F0DE"/>
      </w:r>
      <w:r>
        <w:t xml:space="preserve"> žák </w:t>
      </w:r>
      <w:proofErr w:type="gramStart"/>
      <w:r>
        <w:t>je  používá</w:t>
      </w:r>
      <w:proofErr w:type="gramEnd"/>
      <w:r>
        <w:t xml:space="preserve"> především pro další vzdělávání se a pro lepší orientaci a uplatnění se v současné informační společnosti </w:t>
      </w:r>
    </w:p>
    <w:p w:rsidR="00307A3F" w:rsidRDefault="00307A3F" w:rsidP="00317B2F">
      <w:pPr>
        <w:pStyle w:val="Odstavecseseznamem"/>
        <w:numPr>
          <w:ilvl w:val="0"/>
          <w:numId w:val="9"/>
        </w:numPr>
        <w:ind w:left="567" w:hanging="283"/>
      </w:pPr>
      <w:r>
        <w:t xml:space="preserve">Učí </w:t>
      </w:r>
      <w:r w:rsidRPr="00DD1834">
        <w:rPr>
          <w:b/>
        </w:rPr>
        <w:t>opakováním probrané látky</w:t>
      </w:r>
      <w:r>
        <w:t xml:space="preserve"> a zadáváním úkolů a jejich veřejným hodnocením získání, ověření, zpracování a prezentaci požadovaných informací </w:t>
      </w:r>
      <w:r>
        <w:sym w:font="Symbol" w:char="F0DE"/>
      </w:r>
      <w:r>
        <w:t xml:space="preserve"> žák získá </w:t>
      </w:r>
      <w:r w:rsidRPr="00DD1834">
        <w:rPr>
          <w:b/>
        </w:rPr>
        <w:t>nebo si upevní</w:t>
      </w:r>
      <w:r>
        <w:t xml:space="preserve"> znalosti a dovednosti nutné k pochopení a využití celého cyklu práce s informacemi.</w:t>
      </w:r>
    </w:p>
    <w:p w:rsidR="00307A3F" w:rsidRDefault="00307A3F" w:rsidP="00317B2F">
      <w:pPr>
        <w:pStyle w:val="Odstavecseseznamem"/>
        <w:numPr>
          <w:ilvl w:val="0"/>
          <w:numId w:val="9"/>
        </w:numPr>
        <w:ind w:left="567" w:hanging="283"/>
      </w:pPr>
      <w:r>
        <w:t>Učí efektivnímu a etickému používání digitálních technologií</w:t>
      </w:r>
    </w:p>
    <w:p w:rsidR="00307A3F" w:rsidRDefault="00307A3F"/>
    <w:p w:rsidR="00307A3F" w:rsidRDefault="00307A3F">
      <w:pPr>
        <w:sectPr w:rsidR="00307A3F" w:rsidSect="00045265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14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6"/>
        <w:gridCol w:w="4280"/>
        <w:gridCol w:w="3567"/>
        <w:gridCol w:w="1962"/>
      </w:tblGrid>
      <w:tr w:rsidR="00BC00D3" w:rsidTr="000108C2">
        <w:trPr>
          <w:cantSplit/>
          <w:trHeight w:val="1418"/>
        </w:trPr>
        <w:tc>
          <w:tcPr>
            <w:tcW w:w="4750" w:type="dxa"/>
            <w:shd w:val="clear" w:color="auto" w:fill="auto"/>
          </w:tcPr>
          <w:p w:rsidR="00627499" w:rsidRDefault="00627499" w:rsidP="0075661B">
            <w:pPr>
              <w:pStyle w:val="Bezmezer"/>
            </w:pPr>
          </w:p>
          <w:p w:rsidR="00BC00D3" w:rsidRPr="00CB0DEC" w:rsidRDefault="00BC00D3" w:rsidP="0075661B">
            <w:pPr>
              <w:pStyle w:val="Bezmezer"/>
            </w:pPr>
            <w:r w:rsidRPr="00CB0DEC">
              <w:t>BIOS A OS</w:t>
            </w:r>
          </w:p>
          <w:p w:rsidR="00BC00D3" w:rsidRDefault="00BC00D3" w:rsidP="0075661B">
            <w:pPr>
              <w:pStyle w:val="Bezmezer"/>
            </w:pPr>
            <w:r>
              <w:t>Vysvětlí následnost dějů při zapnutí počítače</w:t>
            </w:r>
          </w:p>
          <w:p w:rsidR="00BC00D3" w:rsidRDefault="00BC00D3" w:rsidP="0075661B">
            <w:pPr>
              <w:pStyle w:val="Bezmezer"/>
            </w:pPr>
            <w:r>
              <w:t>Vyjmenuje a provede úkoly s</w:t>
            </w:r>
            <w:r w:rsidR="0075661B">
              <w:t> </w:t>
            </w:r>
            <w:r>
              <w:t>operačním</w:t>
            </w:r>
            <w:r w:rsidR="0075661B">
              <w:t xml:space="preserve"> </w:t>
            </w:r>
            <w:r>
              <w:t>systémem</w:t>
            </w:r>
          </w:p>
        </w:tc>
        <w:tc>
          <w:tcPr>
            <w:tcW w:w="4320" w:type="dxa"/>
            <w:shd w:val="clear" w:color="auto" w:fill="auto"/>
          </w:tcPr>
          <w:p w:rsidR="00BC00D3" w:rsidRPr="00627499" w:rsidRDefault="00BC00D3" w:rsidP="0075661B">
            <w:pPr>
              <w:pStyle w:val="Bezmezer"/>
              <w:rPr>
                <w:b/>
              </w:rPr>
            </w:pPr>
            <w:r w:rsidRPr="00627499">
              <w:rPr>
                <w:b/>
              </w:rPr>
              <w:t>Systémové SW</w:t>
            </w:r>
          </w:p>
          <w:p w:rsidR="00BC00D3" w:rsidRDefault="00627499" w:rsidP="0075661B">
            <w:pPr>
              <w:pStyle w:val="Bezmezer"/>
            </w:pPr>
            <w:r>
              <w:t>V</w:t>
            </w:r>
            <w:r w:rsidR="00BC00D3">
              <w:t xml:space="preserve">ytváří, kopíruje, vyjímá, vkládá, odstraňuje, obnovuje soubory i složky. </w:t>
            </w:r>
          </w:p>
          <w:p w:rsidR="00BC00D3" w:rsidRDefault="00BC00D3" w:rsidP="0075661B">
            <w:pPr>
              <w:pStyle w:val="Bezmezer"/>
            </w:pPr>
            <w:r>
              <w:t>Vysvětlí rozdíl mezi funkcí složky, pracovním souborem a jeho obsahem.</w:t>
            </w:r>
          </w:p>
        </w:tc>
        <w:tc>
          <w:tcPr>
            <w:tcW w:w="3600" w:type="dxa"/>
            <w:shd w:val="clear" w:color="auto" w:fill="auto"/>
          </w:tcPr>
          <w:p w:rsidR="00BC00D3" w:rsidRDefault="00BC00D3" w:rsidP="0075661B">
            <w:pPr>
              <w:pStyle w:val="Bezmezer"/>
            </w:pPr>
          </w:p>
          <w:p w:rsidR="00BC00D3" w:rsidRDefault="00BC00D3" w:rsidP="0075661B">
            <w:pPr>
              <w:pStyle w:val="Bezmezer"/>
            </w:pPr>
            <w:r>
              <w:rPr>
                <w:rStyle w:val="OdraenodstavecChar"/>
              </w:rPr>
              <w:t>ekologie, ekonomie</w:t>
            </w:r>
          </w:p>
        </w:tc>
        <w:tc>
          <w:tcPr>
            <w:tcW w:w="1980" w:type="dxa"/>
            <w:shd w:val="clear" w:color="auto" w:fill="auto"/>
          </w:tcPr>
          <w:p w:rsidR="00BC00D3" w:rsidRDefault="00CB0DEC" w:rsidP="0075661B">
            <w:pPr>
              <w:pStyle w:val="Bezmezer"/>
            </w:pPr>
            <w:r>
              <w:t>II/8</w:t>
            </w:r>
          </w:p>
        </w:tc>
      </w:tr>
      <w:tr w:rsidR="00BC00D3" w:rsidTr="00923395">
        <w:trPr>
          <w:cantSplit/>
          <w:trHeight w:val="630"/>
        </w:trPr>
        <w:tc>
          <w:tcPr>
            <w:tcW w:w="4750" w:type="dxa"/>
          </w:tcPr>
          <w:p w:rsidR="00627499" w:rsidRDefault="00627499" w:rsidP="0075661B">
            <w:pPr>
              <w:pStyle w:val="Bezmezer"/>
            </w:pPr>
          </w:p>
          <w:p w:rsidR="00BC00D3" w:rsidRDefault="00BC00D3" w:rsidP="0075661B">
            <w:pPr>
              <w:pStyle w:val="Bezmezer"/>
            </w:pPr>
            <w:r>
              <w:t>Jejich význam, jednotlivé technologie</w:t>
            </w:r>
          </w:p>
        </w:tc>
        <w:tc>
          <w:tcPr>
            <w:tcW w:w="4320" w:type="dxa"/>
          </w:tcPr>
          <w:p w:rsidR="00BC00D3" w:rsidRPr="00627499" w:rsidRDefault="00BC00D3" w:rsidP="0075661B">
            <w:pPr>
              <w:pStyle w:val="Bezmezer"/>
              <w:rPr>
                <w:b/>
              </w:rPr>
            </w:pPr>
            <w:r w:rsidRPr="00627499">
              <w:rPr>
                <w:b/>
              </w:rPr>
              <w:t>Digitální technologie</w:t>
            </w:r>
          </w:p>
          <w:p w:rsidR="00BC00D3" w:rsidRDefault="00BC00D3" w:rsidP="0075661B">
            <w:pPr>
              <w:pStyle w:val="Bezmezer"/>
            </w:pPr>
            <w:r>
              <w:t>PC, televize, telefony, fotoaparáty atp.</w:t>
            </w:r>
          </w:p>
        </w:tc>
        <w:tc>
          <w:tcPr>
            <w:tcW w:w="3600" w:type="dxa"/>
          </w:tcPr>
          <w:p w:rsidR="00BC00D3" w:rsidRDefault="00BC00D3" w:rsidP="0075661B">
            <w:pPr>
              <w:pStyle w:val="Bezmezer"/>
            </w:pPr>
          </w:p>
        </w:tc>
        <w:tc>
          <w:tcPr>
            <w:tcW w:w="1980" w:type="dxa"/>
          </w:tcPr>
          <w:p w:rsidR="00BC00D3" w:rsidRDefault="00CB0DEC" w:rsidP="0075661B">
            <w:pPr>
              <w:pStyle w:val="Bezmezer"/>
            </w:pPr>
            <w:r>
              <w:t>II/8</w:t>
            </w:r>
          </w:p>
        </w:tc>
      </w:tr>
      <w:tr w:rsidR="00BC00D3" w:rsidTr="000108C2">
        <w:trPr>
          <w:cantSplit/>
          <w:trHeight w:val="1134"/>
        </w:trPr>
        <w:tc>
          <w:tcPr>
            <w:tcW w:w="4750" w:type="dxa"/>
          </w:tcPr>
          <w:p w:rsidR="00627499" w:rsidRDefault="00627499" w:rsidP="0075661B">
            <w:pPr>
              <w:pStyle w:val="Bezmezer"/>
            </w:pPr>
          </w:p>
          <w:p w:rsidR="00BC00D3" w:rsidRDefault="00BC00D3" w:rsidP="0075661B">
            <w:pPr>
              <w:pStyle w:val="Bezmezer"/>
            </w:pPr>
            <w:r>
              <w:t>Vnímá jako užitečného pomocníka</w:t>
            </w:r>
          </w:p>
          <w:p w:rsidR="00BC00D3" w:rsidRDefault="00BC00D3" w:rsidP="0075661B">
            <w:pPr>
              <w:pStyle w:val="Bezmezer"/>
            </w:pPr>
            <w:r>
              <w:t>Rozlišuje hmotnou a nehmotnou část</w:t>
            </w:r>
          </w:p>
        </w:tc>
        <w:tc>
          <w:tcPr>
            <w:tcW w:w="4320" w:type="dxa"/>
          </w:tcPr>
          <w:p w:rsidR="00BC00D3" w:rsidRPr="006E4126" w:rsidRDefault="00BC00D3" w:rsidP="0075661B">
            <w:pPr>
              <w:pStyle w:val="Bezmezer"/>
              <w:rPr>
                <w:b/>
              </w:rPr>
            </w:pPr>
            <w:r w:rsidRPr="006E4126">
              <w:rPr>
                <w:b/>
              </w:rPr>
              <w:t>Osobní počítač – PC – nástroj i zábava</w:t>
            </w:r>
          </w:p>
          <w:p w:rsidR="00BC00D3" w:rsidRDefault="00BC00D3" w:rsidP="0075661B">
            <w:pPr>
              <w:pStyle w:val="Bezmezer"/>
            </w:pPr>
            <w:r>
              <w:t xml:space="preserve">PC jako účinný komunikační a pracovní nástroj, </w:t>
            </w:r>
          </w:p>
          <w:p w:rsidR="00BC00D3" w:rsidRDefault="00BC00D3" w:rsidP="0075661B">
            <w:pPr>
              <w:pStyle w:val="Bezmezer"/>
            </w:pPr>
            <w:r>
              <w:t xml:space="preserve">PC </w:t>
            </w:r>
            <w:r>
              <w:sym w:font="Symbol" w:char="F03D"/>
            </w:r>
            <w:r>
              <w:t xml:space="preserve"> HW + SW </w:t>
            </w:r>
            <w:r>
              <w:sym w:font="Symbol" w:char="F0DE"/>
            </w:r>
            <w:r>
              <w:t xml:space="preserve"> základní prvky</w:t>
            </w:r>
          </w:p>
        </w:tc>
        <w:tc>
          <w:tcPr>
            <w:tcW w:w="3600" w:type="dxa"/>
          </w:tcPr>
          <w:p w:rsidR="00BC00D3" w:rsidRDefault="00BC00D3" w:rsidP="0075661B">
            <w:pPr>
              <w:pStyle w:val="Bezmezer"/>
            </w:pPr>
          </w:p>
        </w:tc>
        <w:tc>
          <w:tcPr>
            <w:tcW w:w="1980" w:type="dxa"/>
          </w:tcPr>
          <w:p w:rsidR="00BC00D3" w:rsidRDefault="00CB0DEC" w:rsidP="0075661B">
            <w:pPr>
              <w:pStyle w:val="Bezmezer"/>
            </w:pPr>
            <w:r>
              <w:t>II/8</w:t>
            </w:r>
          </w:p>
        </w:tc>
      </w:tr>
      <w:tr w:rsidR="00BC00D3" w:rsidTr="000108C2">
        <w:trPr>
          <w:cantSplit/>
          <w:trHeight w:val="2835"/>
        </w:trPr>
        <w:tc>
          <w:tcPr>
            <w:tcW w:w="4750" w:type="dxa"/>
          </w:tcPr>
          <w:p w:rsidR="00627499" w:rsidRDefault="00627499" w:rsidP="0075661B">
            <w:pPr>
              <w:pStyle w:val="Bezmezer"/>
            </w:pPr>
          </w:p>
          <w:p w:rsidR="00BC00D3" w:rsidRDefault="00BC00D3" w:rsidP="0075661B">
            <w:pPr>
              <w:pStyle w:val="Bezmezer"/>
            </w:pPr>
            <w:r>
              <w:t>Popíše rozdíl v určení jednotlivých uživatelských programů, popíše částečné shodnosti v oblasti ovládání</w:t>
            </w:r>
          </w:p>
        </w:tc>
        <w:tc>
          <w:tcPr>
            <w:tcW w:w="4320" w:type="dxa"/>
          </w:tcPr>
          <w:p w:rsidR="00BC00D3" w:rsidRPr="006E4126" w:rsidRDefault="00BC00D3" w:rsidP="0075661B">
            <w:pPr>
              <w:pStyle w:val="Bezmezer"/>
              <w:rPr>
                <w:b/>
              </w:rPr>
            </w:pPr>
            <w:r>
              <w:rPr>
                <w:b/>
              </w:rPr>
              <w:t>Online u</w:t>
            </w:r>
            <w:r w:rsidRPr="006E4126">
              <w:rPr>
                <w:b/>
              </w:rPr>
              <w:t>živatelské programy</w:t>
            </w:r>
          </w:p>
          <w:p w:rsidR="00BC00D3" w:rsidRDefault="00627499" w:rsidP="0075661B">
            <w:pPr>
              <w:pStyle w:val="Bezmezer"/>
            </w:pPr>
            <w:r>
              <w:t>e</w:t>
            </w:r>
            <w:r w:rsidR="00BC00D3">
              <w:t xml:space="preserve">-mailová komunikace, </w:t>
            </w:r>
            <w:proofErr w:type="gramStart"/>
            <w:r w:rsidR="00BC00D3">
              <w:t>3D</w:t>
            </w:r>
            <w:proofErr w:type="gramEnd"/>
            <w:r w:rsidR="00BC00D3">
              <w:t xml:space="preserve"> modelování s jednoduchým blokovým programováním, 2D rastrová grafika, </w:t>
            </w:r>
            <w:r w:rsidR="00BC00D3" w:rsidRPr="00DD5303">
              <w:t>textový editor,</w:t>
            </w:r>
            <w:r w:rsidR="00BC00D3">
              <w:t xml:space="preserve"> tabulkový kalkulátor, prezentační program, </w:t>
            </w:r>
            <w:proofErr w:type="spellStart"/>
            <w:r w:rsidR="00BC00D3">
              <w:t>cloudové</w:t>
            </w:r>
            <w:proofErr w:type="spellEnd"/>
            <w:r w:rsidR="00BC00D3">
              <w:t xml:space="preserve"> prostředí LMS </w:t>
            </w:r>
            <w:proofErr w:type="spellStart"/>
            <w:r w:rsidR="00BC00D3">
              <w:t>Moodle</w:t>
            </w:r>
            <w:proofErr w:type="spellEnd"/>
            <w:r w:rsidR="00BC00D3">
              <w:t xml:space="preserve"> a Office 365.</w:t>
            </w:r>
          </w:p>
          <w:p w:rsidR="00BC00D3" w:rsidRDefault="00BC00D3" w:rsidP="0075661B">
            <w:pPr>
              <w:pStyle w:val="Bezmezer"/>
            </w:pPr>
            <w:r>
              <w:t xml:space="preserve">balíky uživatelských programů </w:t>
            </w:r>
            <w:r>
              <w:sym w:font="Symbol" w:char="F0DE"/>
            </w:r>
            <w:r>
              <w:t xml:space="preserve"> shodné ovládání, kompatibilita, propojení mezi uživatelskými programy, práce s více okny</w:t>
            </w:r>
          </w:p>
        </w:tc>
        <w:tc>
          <w:tcPr>
            <w:tcW w:w="3600" w:type="dxa"/>
          </w:tcPr>
          <w:p w:rsidR="00627499" w:rsidRDefault="00627499" w:rsidP="0075661B">
            <w:pPr>
              <w:pStyle w:val="Bezmezer"/>
            </w:pPr>
          </w:p>
          <w:p w:rsidR="00BC00D3" w:rsidRDefault="00BC00D3" w:rsidP="0075661B">
            <w:pPr>
              <w:pStyle w:val="Bezmezer"/>
            </w:pPr>
            <w:r>
              <w:t>jednoduché procentuální úlohy řeší z hlavy, s využitím kalkulačky a s využitím tabulkového online kalkulátoru</w:t>
            </w:r>
          </w:p>
          <w:p w:rsidR="00BC00D3" w:rsidRDefault="00BC00D3" w:rsidP="0075661B">
            <w:pPr>
              <w:pStyle w:val="Bezmezer"/>
            </w:pPr>
          </w:p>
        </w:tc>
        <w:tc>
          <w:tcPr>
            <w:tcW w:w="1980" w:type="dxa"/>
          </w:tcPr>
          <w:p w:rsidR="00BC00D3" w:rsidRDefault="00CB0DEC" w:rsidP="0075661B">
            <w:pPr>
              <w:pStyle w:val="Bezmezer"/>
            </w:pPr>
            <w:r>
              <w:t>II/8</w:t>
            </w:r>
          </w:p>
        </w:tc>
      </w:tr>
      <w:tr w:rsidR="00BC00D3" w:rsidTr="000108C2">
        <w:trPr>
          <w:cantSplit/>
          <w:trHeight w:val="851"/>
        </w:trPr>
        <w:tc>
          <w:tcPr>
            <w:tcW w:w="4750" w:type="dxa"/>
          </w:tcPr>
          <w:p w:rsidR="00BC00D3" w:rsidRDefault="00BC00D3" w:rsidP="0075661B">
            <w:pPr>
              <w:pStyle w:val="Bezmezer"/>
            </w:pPr>
          </w:p>
          <w:p w:rsidR="00BC00D3" w:rsidRDefault="00BC00D3" w:rsidP="0075661B">
            <w:pPr>
              <w:pStyle w:val="Bezmezer"/>
            </w:pPr>
            <w:r>
              <w:t>Zjistí nezbytnost jejich používání</w:t>
            </w:r>
          </w:p>
        </w:tc>
        <w:tc>
          <w:tcPr>
            <w:tcW w:w="4320" w:type="dxa"/>
          </w:tcPr>
          <w:p w:rsidR="00BC00D3" w:rsidRPr="006E4126" w:rsidRDefault="00BC00D3" w:rsidP="0075661B">
            <w:pPr>
              <w:pStyle w:val="Bezmezer"/>
              <w:rPr>
                <w:b/>
              </w:rPr>
            </w:pPr>
            <w:r w:rsidRPr="006E4126">
              <w:rPr>
                <w:b/>
              </w:rPr>
              <w:t>Speciální programy</w:t>
            </w:r>
          </w:p>
          <w:p w:rsidR="00BC00D3" w:rsidRDefault="00BC00D3" w:rsidP="0075661B">
            <w:pPr>
              <w:pStyle w:val="Bezmezer"/>
            </w:pPr>
            <w:r>
              <w:rPr>
                <w:rStyle w:val="OdraenodstavecChar"/>
              </w:rPr>
              <w:t xml:space="preserve">antivirové, </w:t>
            </w:r>
            <w:proofErr w:type="spellStart"/>
            <w:r>
              <w:rPr>
                <w:rStyle w:val="OdraenodstavecChar"/>
              </w:rPr>
              <w:t>antispy</w:t>
            </w:r>
            <w:proofErr w:type="spellEnd"/>
            <w:r>
              <w:rPr>
                <w:rStyle w:val="OdraenodstavecChar"/>
              </w:rPr>
              <w:t xml:space="preserve"> – základní informace </w:t>
            </w:r>
            <w:r>
              <w:rPr>
                <w:rStyle w:val="OdraenodstavecChar"/>
              </w:rPr>
              <w:br/>
              <w:t>o jejich činnosti</w:t>
            </w:r>
          </w:p>
        </w:tc>
        <w:tc>
          <w:tcPr>
            <w:tcW w:w="3600" w:type="dxa"/>
          </w:tcPr>
          <w:p w:rsidR="00BC00D3" w:rsidRDefault="00BC00D3" w:rsidP="0075661B">
            <w:pPr>
              <w:pStyle w:val="Bezmezer"/>
            </w:pPr>
          </w:p>
          <w:p w:rsidR="00BC00D3" w:rsidRDefault="00BC00D3" w:rsidP="0075661B">
            <w:pPr>
              <w:pStyle w:val="Bezmezer"/>
            </w:pPr>
            <w:r>
              <w:t>právo</w:t>
            </w:r>
          </w:p>
        </w:tc>
        <w:tc>
          <w:tcPr>
            <w:tcW w:w="1980" w:type="dxa"/>
          </w:tcPr>
          <w:p w:rsidR="00BC00D3" w:rsidRDefault="00CB0DEC" w:rsidP="0075661B">
            <w:pPr>
              <w:pStyle w:val="Bezmezer"/>
            </w:pPr>
            <w:r>
              <w:t>II/8</w:t>
            </w:r>
          </w:p>
        </w:tc>
      </w:tr>
    </w:tbl>
    <w:p w:rsidR="00BC00D3" w:rsidRDefault="00BC00D3"/>
    <w:p w:rsidR="00272067" w:rsidRDefault="00272067">
      <w:pPr>
        <w:sectPr w:rsidR="00272067" w:rsidSect="008C1C68">
          <w:headerReference w:type="default" r:id="rId8"/>
          <w:footerReference w:type="default" r:id="rId9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tbl>
      <w:tblPr>
        <w:tblW w:w="14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6"/>
        <w:gridCol w:w="4280"/>
        <w:gridCol w:w="3567"/>
        <w:gridCol w:w="1962"/>
      </w:tblGrid>
      <w:tr w:rsidR="00C7301F" w:rsidTr="00AE472F">
        <w:trPr>
          <w:cantSplit/>
          <w:trHeight w:val="1431"/>
        </w:trPr>
        <w:tc>
          <w:tcPr>
            <w:tcW w:w="4750" w:type="dxa"/>
          </w:tcPr>
          <w:p w:rsidR="00C7301F" w:rsidRPr="006E4126" w:rsidRDefault="00C7301F" w:rsidP="0075661B">
            <w:pPr>
              <w:pStyle w:val="Bezmezer"/>
            </w:pPr>
            <w:r w:rsidRPr="006E4126">
              <w:lastRenderedPageBreak/>
              <w:t>BIOS A OS</w:t>
            </w:r>
          </w:p>
          <w:p w:rsidR="00C7301F" w:rsidRDefault="00C7301F" w:rsidP="0075661B">
            <w:pPr>
              <w:pStyle w:val="Bezmezer"/>
            </w:pPr>
            <w:r>
              <w:t>Vysvětlí následnost dějů při zapnutí počítače</w:t>
            </w:r>
          </w:p>
          <w:p w:rsidR="00C7301F" w:rsidRDefault="00C7301F" w:rsidP="0075661B">
            <w:pPr>
              <w:pStyle w:val="Bezmezer"/>
            </w:pPr>
          </w:p>
          <w:p w:rsidR="00C7301F" w:rsidRDefault="00C7301F" w:rsidP="0075661B">
            <w:pPr>
              <w:pStyle w:val="Bezmezer"/>
            </w:pPr>
            <w:r>
              <w:t>Vyjmenuje a provede úkoly s operačním systémem</w:t>
            </w:r>
          </w:p>
        </w:tc>
        <w:tc>
          <w:tcPr>
            <w:tcW w:w="4320" w:type="dxa"/>
          </w:tcPr>
          <w:p w:rsidR="00C7301F" w:rsidRPr="00627499" w:rsidRDefault="00C7301F" w:rsidP="0075661B">
            <w:pPr>
              <w:pStyle w:val="Bezmezer"/>
              <w:rPr>
                <w:b/>
              </w:rPr>
            </w:pPr>
            <w:r w:rsidRPr="00627499">
              <w:rPr>
                <w:b/>
              </w:rPr>
              <w:t>Systémové SW</w:t>
            </w:r>
          </w:p>
          <w:p w:rsidR="00C7301F" w:rsidRDefault="00627499" w:rsidP="0075661B">
            <w:pPr>
              <w:pStyle w:val="Bezmezer"/>
            </w:pPr>
            <w:r>
              <w:t>V</w:t>
            </w:r>
            <w:r w:rsidR="00C7301F">
              <w:t xml:space="preserve">ytváří, kopíruje, vyjímá, vkládá, odstraňuje, obnovuje soubory i složky. </w:t>
            </w:r>
          </w:p>
          <w:p w:rsidR="00C7301F" w:rsidRDefault="00C7301F" w:rsidP="0075661B">
            <w:pPr>
              <w:pStyle w:val="Bezmezer"/>
            </w:pPr>
            <w:r>
              <w:t>Vysvětlí rozdíl mezi funkcí složky, pracovním souborem a jeho obsahem.</w:t>
            </w:r>
          </w:p>
        </w:tc>
        <w:tc>
          <w:tcPr>
            <w:tcW w:w="3600" w:type="dxa"/>
          </w:tcPr>
          <w:p w:rsidR="00C7301F" w:rsidRDefault="00C7301F" w:rsidP="0075661B">
            <w:pPr>
              <w:pStyle w:val="Bezmezer"/>
            </w:pPr>
          </w:p>
        </w:tc>
        <w:tc>
          <w:tcPr>
            <w:tcW w:w="1980" w:type="dxa"/>
          </w:tcPr>
          <w:p w:rsidR="00C7301F" w:rsidRDefault="00CB0DEC" w:rsidP="0075661B">
            <w:pPr>
              <w:pStyle w:val="Bezmezer"/>
            </w:pPr>
            <w:r>
              <w:t>III/8</w:t>
            </w:r>
          </w:p>
        </w:tc>
      </w:tr>
      <w:tr w:rsidR="00C7301F" w:rsidTr="000108C2">
        <w:trPr>
          <w:cantSplit/>
          <w:trHeight w:val="567"/>
        </w:trPr>
        <w:tc>
          <w:tcPr>
            <w:tcW w:w="4750" w:type="dxa"/>
          </w:tcPr>
          <w:p w:rsidR="00C7301F" w:rsidRDefault="00C7301F" w:rsidP="0075661B">
            <w:pPr>
              <w:pStyle w:val="Bezmezer"/>
            </w:pPr>
          </w:p>
          <w:p w:rsidR="00C7301F" w:rsidRDefault="00C7301F" w:rsidP="0075661B">
            <w:pPr>
              <w:pStyle w:val="Bezmezer"/>
            </w:pPr>
            <w:r>
              <w:t>Jejich význam, jednotlivé technologie</w:t>
            </w:r>
          </w:p>
        </w:tc>
        <w:tc>
          <w:tcPr>
            <w:tcW w:w="4320" w:type="dxa"/>
          </w:tcPr>
          <w:p w:rsidR="00C7301F" w:rsidRPr="00627499" w:rsidRDefault="00C7301F" w:rsidP="0075661B">
            <w:pPr>
              <w:pStyle w:val="Bezmezer"/>
              <w:rPr>
                <w:b/>
              </w:rPr>
            </w:pPr>
            <w:r w:rsidRPr="00627499">
              <w:rPr>
                <w:b/>
              </w:rPr>
              <w:t>Digitální technologie</w:t>
            </w:r>
          </w:p>
          <w:p w:rsidR="00C7301F" w:rsidRDefault="00C7301F" w:rsidP="0075661B">
            <w:pPr>
              <w:pStyle w:val="Bezmezer"/>
            </w:pPr>
            <w:r>
              <w:t>PC, televize, telefony, fotoaparáty atp.</w:t>
            </w:r>
          </w:p>
        </w:tc>
        <w:tc>
          <w:tcPr>
            <w:tcW w:w="3600" w:type="dxa"/>
          </w:tcPr>
          <w:p w:rsidR="00C7301F" w:rsidRDefault="00C7301F" w:rsidP="0075661B">
            <w:pPr>
              <w:pStyle w:val="Bezmezer"/>
            </w:pPr>
          </w:p>
        </w:tc>
        <w:tc>
          <w:tcPr>
            <w:tcW w:w="1980" w:type="dxa"/>
          </w:tcPr>
          <w:p w:rsidR="00C7301F" w:rsidRDefault="00CB0DEC" w:rsidP="0075661B">
            <w:pPr>
              <w:pStyle w:val="Bezmezer"/>
            </w:pPr>
            <w:r>
              <w:t>III/8</w:t>
            </w:r>
          </w:p>
        </w:tc>
      </w:tr>
      <w:tr w:rsidR="00C7301F" w:rsidTr="000108C2">
        <w:trPr>
          <w:cantSplit/>
          <w:trHeight w:val="1134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7301F" w:rsidP="0075661B">
            <w:pPr>
              <w:pStyle w:val="Bezmezer"/>
            </w:pPr>
          </w:p>
          <w:p w:rsidR="00C7301F" w:rsidRDefault="00C7301F" w:rsidP="0075661B">
            <w:pPr>
              <w:pStyle w:val="Bezmezer"/>
            </w:pPr>
            <w:r>
              <w:t>Vnímá jako užitečného pomocníka</w:t>
            </w:r>
          </w:p>
          <w:p w:rsidR="00C7301F" w:rsidRDefault="00C7301F" w:rsidP="0075661B">
            <w:pPr>
              <w:pStyle w:val="Bezmezer"/>
            </w:pPr>
            <w:r>
              <w:t>Rozlišuje hmotnou a nehmotnou část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Pr="006E4126" w:rsidRDefault="00236FD1" w:rsidP="0075661B">
            <w:pPr>
              <w:pStyle w:val="Bezmezer"/>
            </w:pPr>
            <w:r>
              <w:t>o</w:t>
            </w:r>
            <w:r w:rsidR="00C7301F" w:rsidRPr="006E4126">
              <w:t>sobní počítač – PC – nástroj i zábava</w:t>
            </w:r>
          </w:p>
          <w:p w:rsidR="00C7301F" w:rsidRDefault="00C7301F" w:rsidP="0075661B">
            <w:pPr>
              <w:pStyle w:val="Bezmezer"/>
            </w:pPr>
            <w:r>
              <w:t xml:space="preserve">PC jako účinný komunikační a pracovní nástroj, </w:t>
            </w:r>
          </w:p>
          <w:p w:rsidR="00C7301F" w:rsidRDefault="00C7301F" w:rsidP="0075661B">
            <w:pPr>
              <w:pStyle w:val="Bezmezer"/>
            </w:pPr>
            <w:r>
              <w:t xml:space="preserve">PC </w:t>
            </w:r>
            <w:r>
              <w:sym w:font="Symbol" w:char="F03D"/>
            </w:r>
            <w:r>
              <w:t xml:space="preserve"> HW + SW </w:t>
            </w:r>
            <w:r>
              <w:sym w:font="Symbol" w:char="F0DE"/>
            </w:r>
            <w:r>
              <w:t xml:space="preserve"> základní prvky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7301F" w:rsidP="0075661B">
            <w:pPr>
              <w:pStyle w:val="Bezmez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B0DEC" w:rsidP="0075661B">
            <w:pPr>
              <w:pStyle w:val="Bezmezer"/>
            </w:pPr>
            <w:r>
              <w:t>III/8</w:t>
            </w:r>
          </w:p>
        </w:tc>
      </w:tr>
      <w:tr w:rsidR="00C7301F" w:rsidTr="00CE5EBA">
        <w:trPr>
          <w:cantSplit/>
          <w:trHeight w:val="1701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7301F" w:rsidP="0075661B">
            <w:pPr>
              <w:pStyle w:val="Bezmezer"/>
            </w:pPr>
          </w:p>
          <w:p w:rsidR="00C7301F" w:rsidRDefault="00C7301F" w:rsidP="0075661B">
            <w:pPr>
              <w:pStyle w:val="Bezmezer"/>
            </w:pPr>
            <w:r>
              <w:t>Popíše rozdíl v určení jednotlivých uživatelských programů, popíše částečné shodnosti v oblasti ovládání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Pr="00627499" w:rsidRDefault="00C7301F" w:rsidP="0075661B">
            <w:pPr>
              <w:pStyle w:val="Bezmezer"/>
              <w:rPr>
                <w:b/>
              </w:rPr>
            </w:pPr>
            <w:r w:rsidRPr="00627499">
              <w:rPr>
                <w:b/>
              </w:rPr>
              <w:t>Uživatelské programy</w:t>
            </w:r>
          </w:p>
          <w:p w:rsidR="00C7301F" w:rsidRDefault="00C7301F" w:rsidP="0075661B">
            <w:pPr>
              <w:pStyle w:val="Bezmezer"/>
            </w:pPr>
            <w:r w:rsidRPr="00BC5D1E">
              <w:t>textový editor</w:t>
            </w:r>
            <w:r>
              <w:t>, rastrová grafika, prezentační program,</w:t>
            </w:r>
          </w:p>
          <w:p w:rsidR="00C7301F" w:rsidRDefault="00C7301F" w:rsidP="0075661B">
            <w:pPr>
              <w:pStyle w:val="Bezmezer"/>
            </w:pPr>
            <w:r>
              <w:t xml:space="preserve">balíky uživatelských programů </w:t>
            </w:r>
            <w:r>
              <w:sym w:font="Symbol" w:char="F0DE"/>
            </w:r>
            <w:r>
              <w:t xml:space="preserve"> shodné ovládání, kompatibilita, propojení mezi uživatelskými programy, práce s více okny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7301F" w:rsidP="0075661B">
            <w:pPr>
              <w:pStyle w:val="Bezmez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B0DEC" w:rsidP="0075661B">
            <w:pPr>
              <w:pStyle w:val="Bezmezer"/>
            </w:pPr>
            <w:r>
              <w:t>III/8</w:t>
            </w:r>
          </w:p>
        </w:tc>
      </w:tr>
      <w:tr w:rsidR="00C7301F" w:rsidTr="00CE5EBA">
        <w:trPr>
          <w:cantSplit/>
          <w:trHeight w:val="851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7301F" w:rsidP="0075661B">
            <w:pPr>
              <w:pStyle w:val="Bezmezer"/>
            </w:pPr>
          </w:p>
          <w:p w:rsidR="00C7301F" w:rsidRDefault="00C7301F" w:rsidP="0075661B">
            <w:pPr>
              <w:pStyle w:val="Bezmezer"/>
            </w:pPr>
            <w:r>
              <w:t>Zjistí nezbytnost jejich používání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Pr="006E4126" w:rsidRDefault="00C7301F" w:rsidP="0075661B">
            <w:pPr>
              <w:pStyle w:val="Bezmezer"/>
              <w:rPr>
                <w:b/>
              </w:rPr>
            </w:pPr>
            <w:r w:rsidRPr="006E4126">
              <w:rPr>
                <w:b/>
              </w:rPr>
              <w:t>Speciální programy</w:t>
            </w:r>
          </w:p>
          <w:p w:rsidR="00C7301F" w:rsidRDefault="00C7301F" w:rsidP="0075661B">
            <w:pPr>
              <w:pStyle w:val="Bezmezer"/>
            </w:pPr>
            <w:r>
              <w:rPr>
                <w:rStyle w:val="OdraenodstavecChar"/>
              </w:rPr>
              <w:t xml:space="preserve">antivirové, </w:t>
            </w:r>
            <w:proofErr w:type="spellStart"/>
            <w:r>
              <w:rPr>
                <w:rStyle w:val="OdraenodstavecChar"/>
              </w:rPr>
              <w:t>antispy</w:t>
            </w:r>
            <w:proofErr w:type="spellEnd"/>
            <w:r>
              <w:rPr>
                <w:rStyle w:val="OdraenodstavecChar"/>
              </w:rPr>
              <w:t xml:space="preserve"> – základní informace </w:t>
            </w:r>
            <w:r>
              <w:rPr>
                <w:rStyle w:val="OdraenodstavecChar"/>
              </w:rPr>
              <w:br/>
              <w:t>o jejich činnosti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7301F" w:rsidP="0075661B">
            <w:pPr>
              <w:pStyle w:val="Bezmezer"/>
            </w:pPr>
          </w:p>
          <w:p w:rsidR="00C7301F" w:rsidRDefault="00C7301F" w:rsidP="0075661B">
            <w:pPr>
              <w:pStyle w:val="Bezmezer"/>
            </w:pPr>
          </w:p>
          <w:p w:rsidR="00C7301F" w:rsidRDefault="00C7301F" w:rsidP="0075661B">
            <w:pPr>
              <w:pStyle w:val="Bezmezer"/>
            </w:pPr>
            <w:r>
              <w:t>právo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B0DEC" w:rsidP="0075661B">
            <w:pPr>
              <w:pStyle w:val="Bezmezer"/>
            </w:pPr>
            <w:r>
              <w:t>III/8</w:t>
            </w:r>
          </w:p>
        </w:tc>
      </w:tr>
      <w:tr w:rsidR="00C7301F" w:rsidTr="00CE5EBA">
        <w:trPr>
          <w:cantSplit/>
          <w:trHeight w:val="1134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7301F" w:rsidP="0075661B">
            <w:pPr>
              <w:pStyle w:val="Bezmezer"/>
            </w:pPr>
          </w:p>
          <w:p w:rsidR="00C7301F" w:rsidRDefault="00C7301F" w:rsidP="0075661B">
            <w:pPr>
              <w:pStyle w:val="Bezmezer"/>
            </w:pPr>
            <w:r>
              <w:t xml:space="preserve">Externí HW zařízení pro PC </w:t>
            </w:r>
          </w:p>
          <w:p w:rsidR="00C7301F" w:rsidRDefault="00C7301F" w:rsidP="0075661B">
            <w:pPr>
              <w:pStyle w:val="Bezmezer"/>
            </w:pPr>
            <w:r>
              <w:t>Základy počítačových sítí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Pr="006E4126" w:rsidRDefault="00C7301F" w:rsidP="0075661B">
            <w:pPr>
              <w:pStyle w:val="Bezmezer"/>
              <w:rPr>
                <w:b/>
              </w:rPr>
            </w:pPr>
            <w:r w:rsidRPr="006E4126">
              <w:rPr>
                <w:b/>
              </w:rPr>
              <w:t>Digitální technologie</w:t>
            </w:r>
          </w:p>
          <w:p w:rsidR="00C7301F" w:rsidRDefault="00236FD1" w:rsidP="0075661B">
            <w:pPr>
              <w:pStyle w:val="Bezmezer"/>
            </w:pPr>
            <w:r>
              <w:t>z</w:t>
            </w:r>
            <w:r w:rsidR="00C7301F">
              <w:t>hmotnění digitální předlohy, digitalizace hmotné předlohy, zálohování dat</w:t>
            </w:r>
          </w:p>
          <w:p w:rsidR="00C7301F" w:rsidRDefault="00C7301F" w:rsidP="0075661B">
            <w:pPr>
              <w:pStyle w:val="Bezmezer"/>
            </w:pPr>
            <w:r>
              <w:t xml:space="preserve">LAN, WAN, </w:t>
            </w:r>
            <w:proofErr w:type="gramStart"/>
            <w:r>
              <w:t>Internet</w:t>
            </w:r>
            <w:proofErr w:type="gramEnd"/>
            <w:r>
              <w:t xml:space="preserve"> – obecné funkce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7301F" w:rsidP="0075661B">
            <w:pPr>
              <w:pStyle w:val="Bezmez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B0DEC" w:rsidP="0075661B">
            <w:pPr>
              <w:pStyle w:val="Bezmezer"/>
            </w:pPr>
            <w:r>
              <w:t>III/8</w:t>
            </w:r>
          </w:p>
        </w:tc>
      </w:tr>
      <w:tr w:rsidR="00C7301F" w:rsidTr="00CE5EBA">
        <w:trPr>
          <w:cantSplit/>
          <w:trHeight w:val="851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7301F" w:rsidP="0075661B">
            <w:pPr>
              <w:pStyle w:val="Bezmezer"/>
            </w:pPr>
          </w:p>
          <w:p w:rsidR="00C7301F" w:rsidRDefault="00C7301F" w:rsidP="0075661B">
            <w:pPr>
              <w:pStyle w:val="Bezmezer"/>
            </w:pPr>
            <w:r>
              <w:t>Popíše funkce hlavních dílů PC, základní deska, CPU, paměti, HDD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Pr="006E4126" w:rsidRDefault="00C7301F" w:rsidP="0075661B">
            <w:pPr>
              <w:pStyle w:val="Bezmezer"/>
              <w:rPr>
                <w:b/>
              </w:rPr>
            </w:pPr>
            <w:r w:rsidRPr="006E4126">
              <w:rPr>
                <w:b/>
              </w:rPr>
              <w:t>Osobní počítač – PC – nástroj a zdroj informací a poučení</w:t>
            </w:r>
          </w:p>
          <w:p w:rsidR="00C7301F" w:rsidRDefault="00236FD1" w:rsidP="0075661B">
            <w:pPr>
              <w:pStyle w:val="Bezmezer"/>
            </w:pPr>
            <w:r>
              <w:t>č</w:t>
            </w:r>
            <w:r w:rsidR="00C7301F">
              <w:t>íselné soustavy – záznam dat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7301F" w:rsidP="0075661B">
            <w:pPr>
              <w:pStyle w:val="Bezmez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B0DEC" w:rsidP="0075661B">
            <w:pPr>
              <w:pStyle w:val="Bezmezer"/>
            </w:pPr>
            <w:r>
              <w:t>III/8</w:t>
            </w:r>
          </w:p>
        </w:tc>
      </w:tr>
      <w:tr w:rsidR="00C7301F" w:rsidTr="00CE5EBA">
        <w:trPr>
          <w:cantSplit/>
          <w:trHeight w:val="1418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7301F" w:rsidP="0075661B">
            <w:pPr>
              <w:pStyle w:val="Bezmezer"/>
            </w:pPr>
          </w:p>
          <w:p w:rsidR="00C7301F" w:rsidRDefault="00C7301F" w:rsidP="0075661B">
            <w:pPr>
              <w:pStyle w:val="Bezmezer"/>
            </w:pPr>
            <w:r>
              <w:t xml:space="preserve">Orientuje se v úkolech jednotlivých programů </w:t>
            </w:r>
          </w:p>
          <w:p w:rsidR="00C7301F" w:rsidRDefault="00C7301F" w:rsidP="0075661B">
            <w:pPr>
              <w:pStyle w:val="Bezmez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Pr="006E4126" w:rsidRDefault="00C7301F" w:rsidP="0075661B">
            <w:pPr>
              <w:pStyle w:val="Bezmezer"/>
              <w:rPr>
                <w:b/>
              </w:rPr>
            </w:pPr>
            <w:r w:rsidRPr="006E4126">
              <w:rPr>
                <w:b/>
              </w:rPr>
              <w:t xml:space="preserve">Nehmotné vybavení PC </w:t>
            </w:r>
            <w:r w:rsidRPr="006E4126">
              <w:rPr>
                <w:b/>
              </w:rPr>
              <w:sym w:font="Symbol" w:char="F0DE"/>
            </w:r>
            <w:r w:rsidRPr="006E4126">
              <w:rPr>
                <w:b/>
              </w:rPr>
              <w:t xml:space="preserve"> SW</w:t>
            </w:r>
          </w:p>
          <w:p w:rsidR="00C7301F" w:rsidRDefault="00236FD1" w:rsidP="0075661B">
            <w:pPr>
              <w:pStyle w:val="Bezmezer"/>
            </w:pPr>
            <w:r>
              <w:t>p</w:t>
            </w:r>
            <w:r w:rsidR="00C7301F">
              <w:t>ráce v textovém editoru, tabulkovém kalkulátoru, prezentačním programu,</w:t>
            </w:r>
          </w:p>
          <w:p w:rsidR="00C7301F" w:rsidRDefault="00236FD1" w:rsidP="0075661B">
            <w:pPr>
              <w:pStyle w:val="Bezmezer"/>
            </w:pPr>
            <w:r>
              <w:t>p</w:t>
            </w:r>
            <w:r w:rsidR="00C7301F">
              <w:t>řeno</w:t>
            </w:r>
            <w:bookmarkStart w:id="1" w:name="_GoBack"/>
            <w:bookmarkEnd w:id="1"/>
            <w:r w:rsidR="00C7301F">
              <w:t>s dat mezi nimi, zpracování informace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7301F" w:rsidP="0075661B">
            <w:pPr>
              <w:pStyle w:val="Bezmez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B0DEC" w:rsidP="0075661B">
            <w:pPr>
              <w:pStyle w:val="Bezmezer"/>
            </w:pPr>
            <w:r>
              <w:t>III/8</w:t>
            </w:r>
          </w:p>
        </w:tc>
      </w:tr>
      <w:tr w:rsidR="00C7301F" w:rsidTr="00CE5EBA">
        <w:trPr>
          <w:cantSplit/>
          <w:trHeight w:val="2835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7301F" w:rsidP="0075661B">
            <w:pPr>
              <w:pStyle w:val="Bezmezer"/>
            </w:pPr>
          </w:p>
          <w:p w:rsidR="00C7301F" w:rsidRDefault="00C7301F" w:rsidP="0075661B">
            <w:pPr>
              <w:pStyle w:val="Bezmezer"/>
            </w:pPr>
            <w:r>
              <w:t>Popíše rozdíl mezi technickými daty a z nich vytvořené informace, proměna informace ve znalost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Pr="006E4126" w:rsidRDefault="00C7301F" w:rsidP="0075661B">
            <w:pPr>
              <w:pStyle w:val="Bezmezer"/>
              <w:rPr>
                <w:b/>
              </w:rPr>
            </w:pPr>
            <w:r w:rsidRPr="006E4126">
              <w:rPr>
                <w:b/>
              </w:rPr>
              <w:t>Informace x data x znalosti</w:t>
            </w:r>
          </w:p>
          <w:p w:rsidR="00C7301F" w:rsidRDefault="00236FD1" w:rsidP="0075661B">
            <w:pPr>
              <w:pStyle w:val="Bezmezer"/>
            </w:pPr>
            <w:r>
              <w:t>z</w:t>
            </w:r>
            <w:r w:rsidR="00C7301F">
              <w:t>ákladní schéma PC – zpracování, uložení, naučení se – rozvíjení znalosti o vztahy mezi jednotlivými částmi</w:t>
            </w:r>
          </w:p>
          <w:p w:rsidR="00C7301F" w:rsidRDefault="00C7301F" w:rsidP="0075661B">
            <w:pPr>
              <w:pStyle w:val="Bezmezer"/>
            </w:pPr>
          </w:p>
          <w:p w:rsidR="00C7301F" w:rsidRDefault="00236FD1" w:rsidP="0075661B">
            <w:pPr>
              <w:pStyle w:val="Bezmezer"/>
            </w:pPr>
            <w:r>
              <w:t>v</w:t>
            </w:r>
            <w:r w:rsidR="00C7301F">
              <w:t>yhledání relevantní informace – zpracování, jednoduchá prezentace</w:t>
            </w:r>
          </w:p>
          <w:p w:rsidR="00C7301F" w:rsidRDefault="00C7301F" w:rsidP="0075661B">
            <w:pPr>
              <w:pStyle w:val="Bezmezer"/>
            </w:pPr>
          </w:p>
          <w:p w:rsidR="00C7301F" w:rsidRDefault="00236FD1" w:rsidP="0075661B">
            <w:pPr>
              <w:pStyle w:val="Bezmezer"/>
            </w:pPr>
            <w:r>
              <w:t>z</w:t>
            </w:r>
            <w:r w:rsidR="00C7301F">
              <w:t>pracování a využití informací a vyhledávání informací a komunikace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7301F" w:rsidP="0075661B">
            <w:pPr>
              <w:pStyle w:val="Bezmez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B0DEC" w:rsidP="0075661B">
            <w:pPr>
              <w:pStyle w:val="Bezmezer"/>
            </w:pPr>
            <w:r>
              <w:t>III/8</w:t>
            </w:r>
          </w:p>
        </w:tc>
      </w:tr>
    </w:tbl>
    <w:p w:rsidR="00C7301F" w:rsidRDefault="00C7301F">
      <w:pPr>
        <w:sectPr w:rsidR="00C7301F" w:rsidSect="008C1C68">
          <w:headerReference w:type="default" r:id="rId10"/>
          <w:footerReference w:type="default" r:id="rId11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tbl>
      <w:tblPr>
        <w:tblW w:w="14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6"/>
        <w:gridCol w:w="4280"/>
        <w:gridCol w:w="3567"/>
        <w:gridCol w:w="1962"/>
      </w:tblGrid>
      <w:tr w:rsidR="00C7301F" w:rsidTr="00AE472F">
        <w:trPr>
          <w:cantSplit/>
          <w:trHeight w:val="1431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7301F" w:rsidP="0075661B">
            <w:pPr>
              <w:pStyle w:val="Bezmezer"/>
            </w:pPr>
          </w:p>
          <w:p w:rsidR="00C7301F" w:rsidRDefault="00C7301F" w:rsidP="0075661B">
            <w:pPr>
              <w:pStyle w:val="Bezmezer"/>
            </w:pPr>
            <w:r>
              <w:t>Externí HW zařízení pro PC</w:t>
            </w:r>
          </w:p>
          <w:p w:rsidR="00C7301F" w:rsidRDefault="00C7301F" w:rsidP="0075661B">
            <w:pPr>
              <w:pStyle w:val="Bezmez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Pr="006E4126" w:rsidRDefault="00C7301F" w:rsidP="0075661B">
            <w:pPr>
              <w:pStyle w:val="Bezmezer"/>
              <w:rPr>
                <w:b/>
              </w:rPr>
            </w:pPr>
            <w:r w:rsidRPr="006E4126">
              <w:rPr>
                <w:b/>
              </w:rPr>
              <w:t>Digitální technologie</w:t>
            </w:r>
          </w:p>
          <w:p w:rsidR="00C7301F" w:rsidRDefault="00C7301F" w:rsidP="0075661B">
            <w:pPr>
              <w:pStyle w:val="Bezmezer"/>
            </w:pPr>
            <w:r>
              <w:t>PC, televize, telefony, fotoaparáty atp.</w:t>
            </w:r>
          </w:p>
          <w:p w:rsidR="00C7301F" w:rsidRDefault="00C7301F" w:rsidP="0075661B">
            <w:pPr>
              <w:pStyle w:val="Bezmezer"/>
            </w:pPr>
            <w:r>
              <w:t>Zhmotnění digitální předlohy, digitalizace hmotné předlohy, zasílání dat elektronicky, zálohování a archivace dat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7301F" w:rsidP="0075661B">
            <w:pPr>
              <w:pStyle w:val="Bezmez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Pr="00CB0DEC" w:rsidRDefault="00CB0DEC" w:rsidP="0075661B">
            <w:pPr>
              <w:pStyle w:val="Bezmezer"/>
            </w:pPr>
            <w:r w:rsidRPr="00CB0DEC">
              <w:t>IV/8</w:t>
            </w:r>
          </w:p>
        </w:tc>
      </w:tr>
      <w:tr w:rsidR="00C7301F" w:rsidTr="00D2316A">
        <w:trPr>
          <w:cantSplit/>
          <w:trHeight w:val="1418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7301F" w:rsidP="0075661B">
            <w:pPr>
              <w:pStyle w:val="Bezmezer"/>
            </w:pPr>
          </w:p>
          <w:p w:rsidR="00C7301F" w:rsidRDefault="00C7301F" w:rsidP="0075661B">
            <w:pPr>
              <w:pStyle w:val="Bezmezer"/>
            </w:pPr>
            <w:r>
              <w:t>Orientuje se v úkolech jednotlivých programů, rutinně je ovládá pro potřeby zpracování informací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Pr="006E4126" w:rsidRDefault="00C7301F" w:rsidP="0075661B">
            <w:pPr>
              <w:pStyle w:val="Bezmezer"/>
              <w:rPr>
                <w:b/>
              </w:rPr>
            </w:pPr>
            <w:r w:rsidRPr="006E4126">
              <w:rPr>
                <w:b/>
              </w:rPr>
              <w:t xml:space="preserve">Nehmotné vybavení PC </w:t>
            </w:r>
            <w:r w:rsidRPr="006E4126">
              <w:rPr>
                <w:b/>
              </w:rPr>
              <w:sym w:font="Symbol" w:char="F0DE"/>
            </w:r>
            <w:r w:rsidRPr="006E4126">
              <w:rPr>
                <w:b/>
              </w:rPr>
              <w:t xml:space="preserve"> SW</w:t>
            </w:r>
          </w:p>
          <w:p w:rsidR="00C7301F" w:rsidRDefault="00236FD1" w:rsidP="0075661B">
            <w:pPr>
              <w:pStyle w:val="Bezmezer"/>
            </w:pPr>
            <w:r>
              <w:t>t</w:t>
            </w:r>
            <w:r w:rsidR="00C7301F">
              <w:t>extový editor, tabulkový kalkulátor, prezentační program, grafický program, poštovní programy, vyhledávače, prohlížeče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7301F" w:rsidP="0075661B">
            <w:pPr>
              <w:pStyle w:val="Bezmez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B0DEC" w:rsidP="0075661B">
            <w:pPr>
              <w:pStyle w:val="Bezmezer"/>
            </w:pPr>
            <w:r w:rsidRPr="00CB0DEC">
              <w:t>IV/8</w:t>
            </w:r>
          </w:p>
        </w:tc>
      </w:tr>
      <w:tr w:rsidR="00C7301F" w:rsidTr="00D2316A">
        <w:trPr>
          <w:cantSplit/>
          <w:trHeight w:val="1701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7301F" w:rsidP="0075661B">
            <w:pPr>
              <w:pStyle w:val="Bezmezer"/>
            </w:pPr>
          </w:p>
          <w:p w:rsidR="00C7301F" w:rsidRDefault="00C7301F" w:rsidP="0075661B">
            <w:pPr>
              <w:pStyle w:val="Bezmezer"/>
            </w:pPr>
            <w:r>
              <w:t>Popíše rozdíl mezi technickými daty a z nich vytvořené informace, proměna informace ve znalost, plná prezentace znalostí</w:t>
            </w:r>
          </w:p>
          <w:p w:rsidR="00C7301F" w:rsidRDefault="00C7301F" w:rsidP="0075661B">
            <w:pPr>
              <w:pStyle w:val="Bezmezer"/>
            </w:pPr>
            <w:r>
              <w:t>Dezinformace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Pr="006E4126" w:rsidRDefault="00C7301F" w:rsidP="0075661B">
            <w:pPr>
              <w:pStyle w:val="Bezmezer"/>
              <w:rPr>
                <w:b/>
              </w:rPr>
            </w:pPr>
            <w:r w:rsidRPr="006E4126">
              <w:rPr>
                <w:b/>
              </w:rPr>
              <w:t>Informace x data x znalosti</w:t>
            </w:r>
          </w:p>
          <w:p w:rsidR="00C7301F" w:rsidRDefault="00236FD1" w:rsidP="0075661B">
            <w:pPr>
              <w:pStyle w:val="Bezmezer"/>
            </w:pPr>
            <w:r>
              <w:t>v</w:t>
            </w:r>
            <w:r w:rsidR="00C7301F">
              <w:t>yhledání relevantní informace, její ověření, zpracování, prezentace, bezpečné uložení, zaslání, ochrana</w:t>
            </w:r>
          </w:p>
          <w:p w:rsidR="00C7301F" w:rsidRDefault="00236FD1" w:rsidP="0075661B">
            <w:pPr>
              <w:pStyle w:val="Bezmezer"/>
            </w:pPr>
            <w:r>
              <w:t>z</w:t>
            </w:r>
            <w:r w:rsidR="00C7301F">
              <w:t>pracování a využití informací a vyhledávání informací a komunikace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7301F" w:rsidP="0075661B">
            <w:pPr>
              <w:pStyle w:val="Bezmez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B0DEC" w:rsidP="0075661B">
            <w:pPr>
              <w:pStyle w:val="Bezmezer"/>
            </w:pPr>
            <w:r w:rsidRPr="00CB0DEC">
              <w:t>IV/8</w:t>
            </w:r>
          </w:p>
        </w:tc>
      </w:tr>
      <w:tr w:rsidR="00C7301F" w:rsidTr="00D2316A">
        <w:trPr>
          <w:cantSplit/>
          <w:trHeight w:val="1701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7301F" w:rsidP="0075661B">
            <w:pPr>
              <w:pStyle w:val="Bezmezer"/>
            </w:pPr>
          </w:p>
          <w:p w:rsidR="00C7301F" w:rsidRDefault="00C7301F" w:rsidP="0075661B">
            <w:pPr>
              <w:pStyle w:val="Bezmezer"/>
            </w:pPr>
            <w:r>
              <w:t>Popíše rozdíl v určení jednotlivých uživatelských programů,</w:t>
            </w:r>
          </w:p>
          <w:p w:rsidR="00C7301F" w:rsidRDefault="00C7301F" w:rsidP="0075661B">
            <w:pPr>
              <w:pStyle w:val="Bezmezer"/>
            </w:pPr>
            <w:r>
              <w:t>popíše částečné shodnosti v oblasti ovládání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Pr="006E4126" w:rsidRDefault="00C7301F" w:rsidP="0075661B">
            <w:pPr>
              <w:pStyle w:val="Bezmezer"/>
              <w:rPr>
                <w:rFonts w:ascii="Tahoma" w:hAnsi="Tahoma" w:cs="Tahoma"/>
                <w:b/>
                <w:sz w:val="20"/>
                <w:szCs w:val="20"/>
              </w:rPr>
            </w:pPr>
            <w:r w:rsidRPr="006E4126">
              <w:rPr>
                <w:b/>
              </w:rPr>
              <w:t>Uživatelské programy</w:t>
            </w:r>
          </w:p>
          <w:p w:rsidR="00C7301F" w:rsidRDefault="00C7301F" w:rsidP="0075661B">
            <w:pPr>
              <w:pStyle w:val="Bezmezer"/>
            </w:pPr>
            <w:r>
              <w:t>textový editor, různé</w:t>
            </w:r>
            <w:r w:rsidRPr="00013EDE">
              <w:t xml:space="preserve"> grafické editory, </w:t>
            </w:r>
            <w:r>
              <w:t xml:space="preserve">prezentační program, sw/hw pro výuku programování, tabulkový kalkulátor, balíky uživatelských programů </w:t>
            </w:r>
            <w:r>
              <w:sym w:font="Symbol" w:char="F0DE"/>
            </w:r>
            <w:r>
              <w:t xml:space="preserve"> shodné ovládání, kompatibilita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7301F" w:rsidP="0075661B">
            <w:pPr>
              <w:pStyle w:val="Bezmez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1F" w:rsidRDefault="00CB0DEC" w:rsidP="0075661B">
            <w:pPr>
              <w:pStyle w:val="Bezmezer"/>
            </w:pPr>
            <w:r w:rsidRPr="00CB0DEC">
              <w:t>IV/8</w:t>
            </w:r>
          </w:p>
        </w:tc>
      </w:tr>
    </w:tbl>
    <w:p w:rsidR="00C7301F" w:rsidRDefault="00C7301F"/>
    <w:p w:rsidR="00C7301F" w:rsidRDefault="00C7301F" w:rsidP="002A7369">
      <w:pPr>
        <w:sectPr w:rsidR="00C7301F" w:rsidSect="008C1C68">
          <w:headerReference w:type="default" r:id="rId12"/>
          <w:footerReference w:type="default" r:id="rId13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tbl>
      <w:tblPr>
        <w:tblW w:w="14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6"/>
        <w:gridCol w:w="4280"/>
        <w:gridCol w:w="3567"/>
        <w:gridCol w:w="1962"/>
      </w:tblGrid>
      <w:tr w:rsidR="00A577DE" w:rsidTr="00317407">
        <w:trPr>
          <w:cantSplit/>
          <w:trHeight w:val="851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Pr="00627499" w:rsidRDefault="00A577DE" w:rsidP="0075661B">
            <w:pPr>
              <w:pStyle w:val="Bezmezer"/>
              <w:rPr>
                <w:b/>
              </w:rPr>
            </w:pPr>
            <w:r w:rsidRPr="00627499">
              <w:rPr>
                <w:b/>
              </w:rPr>
              <w:t>Opakování znalostí/dovedností z </w:t>
            </w:r>
            <w:proofErr w:type="spellStart"/>
            <w:r w:rsidRPr="00627499">
              <w:rPr>
                <w:b/>
              </w:rPr>
              <w:t>nG</w:t>
            </w:r>
            <w:proofErr w:type="spellEnd"/>
            <w:r w:rsidRPr="00627499">
              <w:rPr>
                <w:b/>
              </w:rPr>
              <w:t>/ZŠ</w:t>
            </w:r>
          </w:p>
          <w:p w:rsidR="00A577DE" w:rsidRDefault="00236FD1" w:rsidP="0075661B">
            <w:pPr>
              <w:pStyle w:val="Bezmezer"/>
            </w:pPr>
            <w:r>
              <w:t>s</w:t>
            </w:r>
            <w:r w:rsidR="00A577DE">
              <w:t>ynchronizace znalostí/dovedností žáků z </w:t>
            </w:r>
            <w:proofErr w:type="spellStart"/>
            <w:r w:rsidR="00A577DE">
              <w:t>nG</w:t>
            </w:r>
            <w:proofErr w:type="spellEnd"/>
            <w:r w:rsidR="00A577DE">
              <w:t>/ZŠ</w:t>
            </w:r>
            <w:r w:rsidR="001933F2">
              <w:t>:</w:t>
            </w:r>
            <w:r w:rsidR="00D34540">
              <w:t xml:space="preserve"> </w:t>
            </w:r>
            <w:r w:rsidR="00846AE3">
              <w:t xml:space="preserve">používání počítače a správa souborů, </w:t>
            </w:r>
            <w:proofErr w:type="spellStart"/>
            <w:r w:rsidR="00D977F4">
              <w:t>word</w:t>
            </w:r>
            <w:proofErr w:type="spellEnd"/>
            <w:r w:rsidR="00D977F4">
              <w:t xml:space="preserve">, </w:t>
            </w:r>
            <w:proofErr w:type="spellStart"/>
            <w:r w:rsidR="00D977F4">
              <w:t>powerpoint</w:t>
            </w:r>
            <w:proofErr w:type="spellEnd"/>
            <w:r w:rsidR="00D977F4">
              <w:t xml:space="preserve">, </w:t>
            </w:r>
            <w:r w:rsidR="001933F2">
              <w:t xml:space="preserve">počítačová </w:t>
            </w:r>
            <w:r w:rsidR="00D977F4">
              <w:t xml:space="preserve">grafika, autorské právo, </w:t>
            </w:r>
            <w:proofErr w:type="spellStart"/>
            <w:r w:rsidR="00D977F4">
              <w:t>excel</w:t>
            </w:r>
            <w:proofErr w:type="spellEnd"/>
            <w:r w:rsidR="00D977F4">
              <w:t xml:space="preserve">, bezpečnost na internetu, </w:t>
            </w:r>
            <w:r w:rsidR="00AE2E4B">
              <w:t xml:space="preserve">komprimace dat, příkazový řádek, </w:t>
            </w:r>
            <w:r w:rsidR="001933F2">
              <w:t xml:space="preserve">sítě LAN a WAN, dovednostní aktivity s ohledem na zájem žáků jako např. psaní všemi deseti, </w:t>
            </w:r>
            <w:proofErr w:type="spellStart"/>
            <w:proofErr w:type="gramStart"/>
            <w:r w:rsidR="001933F2">
              <w:t>micro:bit</w:t>
            </w:r>
            <w:proofErr w:type="spellEnd"/>
            <w:proofErr w:type="gramEnd"/>
            <w:r w:rsidR="001933F2">
              <w:t xml:space="preserve"> nebo vizuální/blokové programování.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EC" w:rsidRDefault="00CB0DEC" w:rsidP="00CB0DEC">
            <w:pPr>
              <w:pStyle w:val="Bezmezer"/>
            </w:pPr>
            <w:r>
              <w:t>V</w:t>
            </w:r>
            <w:r w:rsidRPr="006E4126">
              <w:t>/8</w:t>
            </w:r>
          </w:p>
          <w:p w:rsidR="00A577DE" w:rsidRDefault="00A577DE" w:rsidP="0075661B">
            <w:pPr>
              <w:pStyle w:val="Bezmezer"/>
            </w:pPr>
          </w:p>
        </w:tc>
      </w:tr>
      <w:tr w:rsidR="00A577DE" w:rsidTr="00317407">
        <w:trPr>
          <w:cantSplit/>
          <w:trHeight w:val="1134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  <w:r>
              <w:t>Vysvětlí značný význam těchto technologií v současném světě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Pr="00627499" w:rsidRDefault="00A577DE" w:rsidP="0075661B">
            <w:pPr>
              <w:pStyle w:val="Bezmezer"/>
              <w:rPr>
                <w:b/>
              </w:rPr>
            </w:pPr>
            <w:r w:rsidRPr="00627499">
              <w:rPr>
                <w:b/>
              </w:rPr>
              <w:t xml:space="preserve">Základní informace o </w:t>
            </w:r>
            <w:proofErr w:type="spellStart"/>
            <w:r w:rsidRPr="00627499">
              <w:rPr>
                <w:b/>
              </w:rPr>
              <w:t>dig</w:t>
            </w:r>
            <w:proofErr w:type="spellEnd"/>
            <w:r w:rsidRPr="00627499">
              <w:rPr>
                <w:b/>
              </w:rPr>
              <w:t>. technologiích</w:t>
            </w:r>
          </w:p>
          <w:p w:rsidR="00A577DE" w:rsidRDefault="00236FD1" w:rsidP="0075661B">
            <w:pPr>
              <w:pStyle w:val="Bezmezer"/>
            </w:pPr>
            <w:r>
              <w:t>b</w:t>
            </w:r>
            <w:r w:rsidR="00A577DE">
              <w:t>ezpečnost práce, ergonomie, rizika</w:t>
            </w:r>
          </w:p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  <w:r>
              <w:t>Význam pro společnost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  <w:r>
              <w:t>ekologie, ekonomie</w:t>
            </w:r>
          </w:p>
          <w:p w:rsidR="00A577DE" w:rsidRDefault="00A577DE" w:rsidP="0075661B">
            <w:pPr>
              <w:pStyle w:val="Bezmezer"/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EC" w:rsidRDefault="00CB0DEC" w:rsidP="00CB0DEC">
            <w:pPr>
              <w:pStyle w:val="Bezmezer"/>
            </w:pPr>
            <w:r>
              <w:t>V</w:t>
            </w:r>
            <w:r w:rsidRPr="006E4126">
              <w:t>/8</w:t>
            </w:r>
          </w:p>
          <w:p w:rsidR="00A577DE" w:rsidRDefault="00A577DE" w:rsidP="0075661B">
            <w:pPr>
              <w:pStyle w:val="Bezmezer"/>
            </w:pPr>
          </w:p>
        </w:tc>
      </w:tr>
      <w:tr w:rsidR="00A577DE" w:rsidTr="00317407">
        <w:trPr>
          <w:cantSplit/>
          <w:trHeight w:val="851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  <w:r>
              <w:t>Vnímá jako užitečného pomocníka</w:t>
            </w:r>
          </w:p>
          <w:p w:rsidR="00A577DE" w:rsidRDefault="00A577DE" w:rsidP="0075661B">
            <w:pPr>
              <w:pStyle w:val="Bezmezer"/>
            </w:pPr>
            <w:r>
              <w:t>Rozlišuje hmotnou a nehmotnou část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Pr="00627499" w:rsidRDefault="00A577DE" w:rsidP="0075661B">
            <w:pPr>
              <w:pStyle w:val="Bezmezer"/>
              <w:rPr>
                <w:b/>
              </w:rPr>
            </w:pPr>
            <w:r w:rsidRPr="00627499">
              <w:rPr>
                <w:b/>
              </w:rPr>
              <w:t>Osobní počítač – PC – pracovní a tvůrčí</w:t>
            </w:r>
          </w:p>
          <w:p w:rsidR="00A577DE" w:rsidRDefault="00A577DE" w:rsidP="0075661B">
            <w:pPr>
              <w:pStyle w:val="Bezmezer"/>
            </w:pPr>
            <w:r>
              <w:t xml:space="preserve">PC jako účinný komunikační, pracovní a tvůrčí nástroj, 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EC" w:rsidRDefault="00CB0DEC" w:rsidP="00CB0DEC">
            <w:pPr>
              <w:pStyle w:val="Bezmezer"/>
            </w:pPr>
            <w:r>
              <w:t>V</w:t>
            </w:r>
            <w:r w:rsidRPr="006E4126">
              <w:t>/8</w:t>
            </w:r>
          </w:p>
          <w:p w:rsidR="00A577DE" w:rsidRDefault="00A577DE" w:rsidP="0075661B">
            <w:pPr>
              <w:pStyle w:val="Bezmezer"/>
            </w:pPr>
          </w:p>
        </w:tc>
      </w:tr>
      <w:tr w:rsidR="00A577DE" w:rsidTr="00317407">
        <w:trPr>
          <w:cantSplit/>
          <w:trHeight w:val="567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  <w:r>
              <w:t>Popíše HW sestavu PC, popíše úkoly jednotlivých částí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Pr="00627499" w:rsidRDefault="00A577DE" w:rsidP="0075661B">
            <w:pPr>
              <w:pStyle w:val="Bezmezer"/>
              <w:rPr>
                <w:rFonts w:ascii="Tahoma" w:hAnsi="Tahoma" w:cs="Tahoma"/>
                <w:b/>
                <w:sz w:val="20"/>
                <w:szCs w:val="20"/>
              </w:rPr>
            </w:pPr>
            <w:r w:rsidRPr="00627499">
              <w:rPr>
                <w:b/>
              </w:rPr>
              <w:t xml:space="preserve">Vybavení PC </w:t>
            </w:r>
            <w:r w:rsidRPr="00627499">
              <w:rPr>
                <w:b/>
              </w:rPr>
              <w:sym w:font="Symbol" w:char="F0DE"/>
            </w:r>
            <w:r w:rsidRPr="00627499">
              <w:rPr>
                <w:b/>
              </w:rPr>
              <w:t xml:space="preserve"> HW</w:t>
            </w:r>
          </w:p>
          <w:p w:rsidR="00A577DE" w:rsidRDefault="00A577DE" w:rsidP="0075661B">
            <w:pPr>
              <w:pStyle w:val="Bezmezer"/>
            </w:pPr>
            <w:r>
              <w:t>funkční schéma počítače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EC" w:rsidRDefault="00CB0DEC" w:rsidP="00CB0DEC">
            <w:pPr>
              <w:pStyle w:val="Bezmezer"/>
            </w:pPr>
            <w:r>
              <w:t>V</w:t>
            </w:r>
            <w:r w:rsidRPr="006E4126">
              <w:t>/8</w:t>
            </w:r>
          </w:p>
          <w:p w:rsidR="00A577DE" w:rsidRDefault="00A577DE" w:rsidP="0075661B">
            <w:pPr>
              <w:pStyle w:val="Bezmezer"/>
            </w:pPr>
          </w:p>
        </w:tc>
      </w:tr>
      <w:tr w:rsidR="00A577DE" w:rsidTr="00317407">
        <w:trPr>
          <w:cantSplit/>
          <w:trHeight w:val="1134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  <w:r>
              <w:t>Používá programy efektivně a v souladu s jejich určením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Pr="00627499" w:rsidRDefault="00A577DE" w:rsidP="0075661B">
            <w:pPr>
              <w:pStyle w:val="Bezmezer"/>
              <w:rPr>
                <w:b/>
              </w:rPr>
            </w:pPr>
            <w:r w:rsidRPr="00627499">
              <w:rPr>
                <w:b/>
              </w:rPr>
              <w:t xml:space="preserve">Vybavení PC </w:t>
            </w:r>
            <w:r w:rsidRPr="00627499">
              <w:rPr>
                <w:b/>
              </w:rPr>
              <w:sym w:font="Symbol" w:char="F0DE"/>
            </w:r>
            <w:r w:rsidRPr="00627499">
              <w:rPr>
                <w:b/>
              </w:rPr>
              <w:t xml:space="preserve"> SW </w:t>
            </w:r>
          </w:p>
          <w:p w:rsidR="00A577DE" w:rsidRDefault="00A577DE" w:rsidP="0075661B">
            <w:pPr>
              <w:pStyle w:val="Bezmezer"/>
            </w:pPr>
            <w:r>
              <w:t>orientace v nich pomocí rozdělení na systémové, uživatelské a speciální programy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EC" w:rsidRDefault="00CB0DEC" w:rsidP="00CB0DEC">
            <w:pPr>
              <w:pStyle w:val="Bezmezer"/>
            </w:pPr>
            <w:r>
              <w:t>V</w:t>
            </w:r>
            <w:r w:rsidRPr="006E4126">
              <w:t>/8</w:t>
            </w:r>
          </w:p>
          <w:p w:rsidR="00A577DE" w:rsidRDefault="00A577DE" w:rsidP="0075661B">
            <w:pPr>
              <w:pStyle w:val="Bezmezer"/>
            </w:pPr>
          </w:p>
        </w:tc>
      </w:tr>
      <w:tr w:rsidR="00A577DE" w:rsidTr="00317407">
        <w:trPr>
          <w:cantSplit/>
          <w:trHeight w:val="851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Pr="00DE5DB1" w:rsidRDefault="00A577DE" w:rsidP="0075661B">
            <w:pPr>
              <w:pStyle w:val="Bezmezer"/>
            </w:pPr>
            <w:r w:rsidRPr="00DE5DB1">
              <w:t>BIOS</w:t>
            </w:r>
          </w:p>
          <w:p w:rsidR="00A577DE" w:rsidRDefault="00A577DE" w:rsidP="0075661B">
            <w:pPr>
              <w:pStyle w:val="Bezmezer"/>
            </w:pPr>
            <w:r>
              <w:t>Vysvětlí ve zjednodušené podobě následnost dějů při zapnutí počítače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Pr="00627499" w:rsidRDefault="00A577DE" w:rsidP="0075661B">
            <w:pPr>
              <w:pStyle w:val="Bezmezer"/>
              <w:rPr>
                <w:b/>
              </w:rPr>
            </w:pPr>
            <w:r w:rsidRPr="00627499">
              <w:rPr>
                <w:b/>
              </w:rPr>
              <w:t>Systémové SW</w:t>
            </w:r>
          </w:p>
          <w:p w:rsidR="00A577DE" w:rsidRDefault="00A577DE" w:rsidP="0075661B">
            <w:pPr>
              <w:pStyle w:val="Bezmezer"/>
            </w:pPr>
            <w:r>
              <w:t xml:space="preserve">BIOS – kontrola základních prvků počítače 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EC" w:rsidRDefault="00CB0DEC" w:rsidP="00CB0DEC">
            <w:pPr>
              <w:pStyle w:val="Bezmezer"/>
            </w:pPr>
            <w:r>
              <w:t>V</w:t>
            </w:r>
            <w:r w:rsidRPr="006E4126">
              <w:t>/8</w:t>
            </w:r>
          </w:p>
          <w:p w:rsidR="00A577DE" w:rsidRDefault="00A577DE" w:rsidP="0075661B">
            <w:pPr>
              <w:pStyle w:val="Bezmezer"/>
            </w:pPr>
          </w:p>
        </w:tc>
      </w:tr>
      <w:tr w:rsidR="00A577DE" w:rsidTr="00317407">
        <w:trPr>
          <w:cantSplit/>
          <w:trHeight w:val="1701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  <w:r>
              <w:t>Popíše rozdíl v určení jednotlivých uživatelských programů,</w:t>
            </w:r>
          </w:p>
          <w:p w:rsidR="00A577DE" w:rsidRDefault="00A577DE" w:rsidP="0075661B">
            <w:pPr>
              <w:pStyle w:val="Bezmezer"/>
            </w:pPr>
            <w:r>
              <w:t>popíše částečné shodnosti v oblasti ovládání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Pr="00DE5DB1" w:rsidRDefault="00A577DE" w:rsidP="0075661B">
            <w:pPr>
              <w:pStyle w:val="Bezmezer"/>
              <w:rPr>
                <w:rFonts w:ascii="Tahoma" w:hAnsi="Tahoma" w:cs="Tahoma"/>
                <w:b/>
                <w:sz w:val="20"/>
                <w:szCs w:val="20"/>
              </w:rPr>
            </w:pPr>
            <w:r w:rsidRPr="00DE5DB1">
              <w:rPr>
                <w:b/>
              </w:rPr>
              <w:t>Uživatelské programy</w:t>
            </w:r>
            <w:r>
              <w:rPr>
                <w:b/>
              </w:rPr>
              <w:t xml:space="preserve"> a </w:t>
            </w:r>
            <w:proofErr w:type="spellStart"/>
            <w:r>
              <w:rPr>
                <w:b/>
              </w:rPr>
              <w:t>cloudové</w:t>
            </w:r>
            <w:proofErr w:type="spellEnd"/>
            <w:r>
              <w:rPr>
                <w:b/>
              </w:rPr>
              <w:t xml:space="preserve"> prostředí</w:t>
            </w:r>
          </w:p>
          <w:p w:rsidR="00A577DE" w:rsidRDefault="00A577DE" w:rsidP="0075661B">
            <w:pPr>
              <w:pStyle w:val="Bezmezer"/>
            </w:pPr>
            <w:r w:rsidRPr="00627499">
              <w:t xml:space="preserve">textový editor, grafický editor, prezentační program, </w:t>
            </w:r>
            <w:proofErr w:type="gramStart"/>
            <w:r w:rsidRPr="00627499">
              <w:t>3D</w:t>
            </w:r>
            <w:proofErr w:type="gramEnd"/>
            <w:r w:rsidRPr="00627499">
              <w:t xml:space="preserve"> editor -</w:t>
            </w:r>
            <w:r>
              <w:t xml:space="preserve"> balíky uživatelských programů </w:t>
            </w:r>
            <w:r>
              <w:sym w:font="Symbol" w:char="F0DE"/>
            </w:r>
            <w:r>
              <w:t xml:space="preserve"> shodné ovládání, kompatibilita 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  <w:p w:rsidR="00A577DE" w:rsidRDefault="006060C1" w:rsidP="0075661B">
            <w:pPr>
              <w:pStyle w:val="Bezmezer"/>
            </w:pPr>
            <w:r>
              <w:t>m</w:t>
            </w:r>
            <w:r w:rsidR="00A577DE">
              <w:t>ediální výchova, biologie, fyzika</w:t>
            </w:r>
          </w:p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EC" w:rsidRDefault="00CB0DEC" w:rsidP="00CB0DEC">
            <w:pPr>
              <w:pStyle w:val="Bezmezer"/>
            </w:pPr>
            <w:r>
              <w:t>V</w:t>
            </w:r>
            <w:r w:rsidRPr="006E4126">
              <w:t>/8</w:t>
            </w:r>
          </w:p>
          <w:p w:rsidR="00A577DE" w:rsidRDefault="00A577DE" w:rsidP="0075661B">
            <w:pPr>
              <w:pStyle w:val="Bezmezer"/>
            </w:pPr>
          </w:p>
        </w:tc>
      </w:tr>
      <w:tr w:rsidR="00A577DE" w:rsidTr="00317407">
        <w:trPr>
          <w:cantSplit/>
          <w:trHeight w:val="864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  <w:r>
              <w:t>Používá je k ochraně dat</w:t>
            </w:r>
          </w:p>
          <w:p w:rsidR="00A577DE" w:rsidRDefault="00A577DE" w:rsidP="0075661B">
            <w:pPr>
              <w:pStyle w:val="Bezmezer"/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Pr="00DE5DB1" w:rsidRDefault="00A577DE" w:rsidP="0075661B">
            <w:pPr>
              <w:pStyle w:val="Bezmezer"/>
              <w:rPr>
                <w:b/>
              </w:rPr>
            </w:pPr>
            <w:r w:rsidRPr="00DE5DB1">
              <w:rPr>
                <w:b/>
              </w:rPr>
              <w:t>Speciální programy</w:t>
            </w:r>
          </w:p>
          <w:p w:rsidR="00A577DE" w:rsidRDefault="00A577DE" w:rsidP="0075661B">
            <w:pPr>
              <w:pStyle w:val="Bezmezer"/>
            </w:pPr>
            <w:r>
              <w:rPr>
                <w:color w:val="000000"/>
              </w:rPr>
              <w:t xml:space="preserve">antivirové, </w:t>
            </w:r>
            <w:proofErr w:type="spellStart"/>
            <w:r>
              <w:rPr>
                <w:color w:val="000000"/>
              </w:rPr>
              <w:t>antispy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antispam</w:t>
            </w:r>
            <w:proofErr w:type="spellEnd"/>
            <w:r>
              <w:rPr>
                <w:color w:val="000000"/>
              </w:rPr>
              <w:t xml:space="preserve"> – základní informace o jejich činnosti a používání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EC" w:rsidRDefault="00CB0DEC" w:rsidP="00CB0DEC">
            <w:pPr>
              <w:pStyle w:val="Bezmezer"/>
            </w:pPr>
            <w:r>
              <w:t>V</w:t>
            </w:r>
            <w:r w:rsidRPr="006E4126">
              <w:t>/8</w:t>
            </w:r>
          </w:p>
          <w:p w:rsidR="00A577DE" w:rsidRDefault="00A577DE" w:rsidP="0075661B">
            <w:pPr>
              <w:pStyle w:val="Bezmezer"/>
            </w:pPr>
          </w:p>
        </w:tc>
      </w:tr>
      <w:tr w:rsidR="00A577DE" w:rsidTr="00317407">
        <w:trPr>
          <w:cantSplit/>
          <w:trHeight w:val="581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  <w:r>
              <w:t>Zhodnotí jejich význam v dnešním světě, používá jednotlivé technologie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Pr="00DE5DB1" w:rsidRDefault="00236FD1" w:rsidP="0075661B">
            <w:pPr>
              <w:pStyle w:val="Bezmezer"/>
              <w:rPr>
                <w:b/>
              </w:rPr>
            </w:pPr>
            <w:r>
              <w:rPr>
                <w:b/>
              </w:rPr>
              <w:t>D</w:t>
            </w:r>
            <w:r w:rsidR="00A577DE" w:rsidRPr="00DE5DB1">
              <w:rPr>
                <w:b/>
              </w:rPr>
              <w:t>igitální technologie</w:t>
            </w:r>
          </w:p>
          <w:p w:rsidR="00A577DE" w:rsidRDefault="00A577DE" w:rsidP="00043F77">
            <w:pPr>
              <w:pStyle w:val="Bezmezer"/>
            </w:pPr>
            <w:r>
              <w:t>PC, televize, telefony, fotoaparáty atp.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15" w:rsidRDefault="00FF4715" w:rsidP="0075661B">
            <w:pPr>
              <w:pStyle w:val="Bezmezer"/>
            </w:pPr>
          </w:p>
          <w:p w:rsidR="00A577DE" w:rsidRDefault="006060C1" w:rsidP="0075661B">
            <w:pPr>
              <w:pStyle w:val="Bezmezer"/>
            </w:pPr>
            <w:r>
              <w:t>m</w:t>
            </w:r>
            <w:r w:rsidR="00A577DE">
              <w:t>ediální výchova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EC" w:rsidRDefault="00CB0DEC" w:rsidP="00CB0DEC">
            <w:pPr>
              <w:pStyle w:val="Bezmezer"/>
            </w:pPr>
            <w:r>
              <w:t>V</w:t>
            </w:r>
            <w:r w:rsidRPr="006E4126">
              <w:t>/8</w:t>
            </w:r>
          </w:p>
          <w:p w:rsidR="00A577DE" w:rsidRDefault="00A577DE" w:rsidP="0075661B">
            <w:pPr>
              <w:pStyle w:val="Bezmezer"/>
            </w:pPr>
          </w:p>
        </w:tc>
      </w:tr>
      <w:tr w:rsidR="00A577DE" w:rsidTr="00317407">
        <w:trPr>
          <w:cantSplit/>
          <w:trHeight w:val="567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  <w:r>
              <w:t>Vytvoří blokový program s výstupní animací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Pr="00DE5DB1" w:rsidRDefault="00A577DE" w:rsidP="0075661B">
            <w:pPr>
              <w:pStyle w:val="Bezmezer"/>
              <w:rPr>
                <w:b/>
              </w:rPr>
            </w:pPr>
            <w:r w:rsidRPr="00DE5DB1">
              <w:rPr>
                <w:b/>
              </w:rPr>
              <w:t xml:space="preserve">Vybavení PC </w:t>
            </w:r>
            <w:r w:rsidRPr="00DE5DB1">
              <w:rPr>
                <w:b/>
              </w:rPr>
              <w:sym w:font="Symbol" w:char="F0DE"/>
            </w:r>
            <w:r w:rsidRPr="00DE5DB1">
              <w:rPr>
                <w:b/>
              </w:rPr>
              <w:t xml:space="preserve"> SW</w:t>
            </w:r>
          </w:p>
          <w:p w:rsidR="00A577DE" w:rsidRDefault="00A577DE" w:rsidP="0075661B">
            <w:pPr>
              <w:pStyle w:val="Bezmezer"/>
            </w:pPr>
            <w:r>
              <w:t xml:space="preserve">sw pro </w:t>
            </w:r>
            <w:proofErr w:type="gramStart"/>
            <w:r>
              <w:t>3D</w:t>
            </w:r>
            <w:proofErr w:type="gramEnd"/>
            <w:r>
              <w:t xml:space="preserve"> modelování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14" w:rsidRPr="00066A14" w:rsidRDefault="00066A14" w:rsidP="00066A14">
            <w:pPr>
              <w:pStyle w:val="Bezmezer"/>
              <w:rPr>
                <w:sz w:val="22"/>
              </w:rPr>
            </w:pPr>
            <w:r w:rsidRPr="00066A14">
              <w:t>matematika</w:t>
            </w:r>
          </w:p>
          <w:p w:rsidR="00A577DE" w:rsidRDefault="00066A14" w:rsidP="00066A14">
            <w:pPr>
              <w:pStyle w:val="Bezmezer"/>
            </w:pPr>
            <w:r>
              <w:t>geometrické útvary, osová a středová souměrnost, desetinná čísla, celá čísla, trojúhelník, čtyřúhelníky, procenta, hranol, krychle, kvádr, Pythagorova věta, pravoúhlý trojúhelník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EC" w:rsidRDefault="00CB0DEC" w:rsidP="00CB0DEC">
            <w:pPr>
              <w:pStyle w:val="Bezmezer"/>
            </w:pPr>
            <w:r>
              <w:t>V</w:t>
            </w:r>
            <w:r w:rsidRPr="006E4126">
              <w:t>/8</w:t>
            </w:r>
          </w:p>
          <w:p w:rsidR="00A577DE" w:rsidRDefault="00A577DE" w:rsidP="0075661B">
            <w:pPr>
              <w:pStyle w:val="Bezmezer"/>
            </w:pPr>
          </w:p>
        </w:tc>
      </w:tr>
      <w:tr w:rsidR="00A577DE" w:rsidTr="00317407">
        <w:trPr>
          <w:cantSplit/>
          <w:trHeight w:val="1134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  <w:r>
              <w:t>Orientuje se v úkolech jednotlivých programů v závislosti na funkčním schéma PC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Pr="00DE5DB1" w:rsidRDefault="00A577DE" w:rsidP="0075661B">
            <w:pPr>
              <w:pStyle w:val="Bezmezer"/>
              <w:rPr>
                <w:b/>
              </w:rPr>
            </w:pPr>
            <w:r w:rsidRPr="00DE5DB1">
              <w:rPr>
                <w:b/>
              </w:rPr>
              <w:t xml:space="preserve">Vybavení PC </w:t>
            </w:r>
            <w:r w:rsidRPr="00DE5DB1">
              <w:rPr>
                <w:b/>
              </w:rPr>
              <w:sym w:font="Symbol" w:char="F0DE"/>
            </w:r>
            <w:r w:rsidRPr="00DE5DB1">
              <w:rPr>
                <w:b/>
              </w:rPr>
              <w:t xml:space="preserve"> SW</w:t>
            </w:r>
          </w:p>
          <w:p w:rsidR="00A577DE" w:rsidRDefault="00236FD1" w:rsidP="0075661B">
            <w:pPr>
              <w:pStyle w:val="Bezmezer"/>
            </w:pPr>
            <w:r>
              <w:t>P</w:t>
            </w:r>
            <w:r w:rsidR="00A577DE">
              <w:t>ořizuje, správně ukládá, kopíruje, vyjímá, vkládá, odstraňuje, zálohuje a archivuje data</w:t>
            </w:r>
            <w:r>
              <w:t>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EC" w:rsidRDefault="00CB0DEC" w:rsidP="00CB0DEC">
            <w:pPr>
              <w:pStyle w:val="Bezmezer"/>
            </w:pPr>
            <w:r>
              <w:t>V</w:t>
            </w:r>
            <w:r w:rsidRPr="006E4126">
              <w:t>/8</w:t>
            </w:r>
          </w:p>
          <w:p w:rsidR="00A577DE" w:rsidRDefault="00A577DE" w:rsidP="0075661B">
            <w:pPr>
              <w:pStyle w:val="Bezmezer"/>
            </w:pPr>
          </w:p>
        </w:tc>
      </w:tr>
      <w:tr w:rsidR="00A577DE" w:rsidTr="00317407">
        <w:trPr>
          <w:cantSplit/>
          <w:trHeight w:val="1701"/>
        </w:trPr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  <w:r>
              <w:t>Logicky uspořádá informace a popíše jejich význam v rozsáhlejším strukturovaném dokumentu, vytvoří automatický obsah, rejstříky, seznamy citací, obrázků, grafů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Pr="00DE5DB1" w:rsidRDefault="00A577DE" w:rsidP="0075661B">
            <w:pPr>
              <w:pStyle w:val="Bezmezer"/>
              <w:rPr>
                <w:b/>
              </w:rPr>
            </w:pPr>
            <w:r w:rsidRPr="00DE5DB1">
              <w:rPr>
                <w:b/>
              </w:rPr>
              <w:t>Práce s informacemi a daty</w:t>
            </w:r>
          </w:p>
          <w:p w:rsidR="00A577DE" w:rsidRDefault="00A577DE" w:rsidP="0075661B">
            <w:pPr>
              <w:pStyle w:val="Bezmezer"/>
            </w:pPr>
            <w:r>
              <w:t xml:space="preserve">styly, objekty, šablony, prezentace, seminární práce, </w:t>
            </w:r>
            <w:proofErr w:type="spellStart"/>
            <w:r w:rsidRPr="006F15C9">
              <w:t>wordprocessing</w:t>
            </w:r>
            <w:proofErr w:type="spellEnd"/>
            <w:r>
              <w:t>, aplikace normy ČSN 01 6910, citační norma ČSN ISO 690, autorský zákon, pozná chod místní knihovny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15" w:rsidRDefault="00FF4715" w:rsidP="0075661B">
            <w:pPr>
              <w:pStyle w:val="Bezmezer"/>
            </w:pPr>
          </w:p>
          <w:p w:rsidR="00A577DE" w:rsidRDefault="006060C1" w:rsidP="0075661B">
            <w:pPr>
              <w:pStyle w:val="Bezmezer"/>
            </w:pPr>
            <w:r>
              <w:t>m</w:t>
            </w:r>
            <w:r w:rsidR="00A577DE">
              <w:t>ediální výchova, biologie, fyzika (tvorba protokolů a seminárních prací)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DEC" w:rsidRDefault="00CB0DEC" w:rsidP="00CB0DEC">
            <w:pPr>
              <w:pStyle w:val="Bezmezer"/>
            </w:pPr>
            <w:r>
              <w:t>V</w:t>
            </w:r>
            <w:r w:rsidRPr="006E4126">
              <w:t>/8</w:t>
            </w:r>
          </w:p>
          <w:p w:rsidR="00A577DE" w:rsidRDefault="00A577DE" w:rsidP="0075661B">
            <w:pPr>
              <w:pStyle w:val="Bezmezer"/>
            </w:pPr>
          </w:p>
        </w:tc>
      </w:tr>
    </w:tbl>
    <w:p w:rsidR="00C7301F" w:rsidRDefault="00C7301F" w:rsidP="002A7369"/>
    <w:p w:rsidR="00A577DE" w:rsidRDefault="00A577DE" w:rsidP="002A7369">
      <w:pPr>
        <w:sectPr w:rsidR="00A577DE" w:rsidSect="008C1C68">
          <w:headerReference w:type="default" r:id="rId14"/>
          <w:footerReference w:type="default" r:id="rId15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tbl>
      <w:tblPr>
        <w:tblW w:w="14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6"/>
        <w:gridCol w:w="4280"/>
        <w:gridCol w:w="3567"/>
        <w:gridCol w:w="1962"/>
      </w:tblGrid>
      <w:tr w:rsidR="00A577DE" w:rsidTr="00AE472F">
        <w:trPr>
          <w:cantSplit/>
          <w:trHeight w:val="1431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52" w:rsidRDefault="00103552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  <w:r>
              <w:t>Využívá digitální zařízení pro tvorbu na osobním počítači</w:t>
            </w:r>
          </w:p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  <w:r>
              <w:t>Bezpečně používá počítačové sítě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Pr="00627499" w:rsidRDefault="00A577DE" w:rsidP="0075661B">
            <w:pPr>
              <w:pStyle w:val="Bezmezer"/>
              <w:rPr>
                <w:b/>
              </w:rPr>
            </w:pPr>
            <w:r w:rsidRPr="00627499">
              <w:rPr>
                <w:b/>
              </w:rPr>
              <w:t>Digitální technologie</w:t>
            </w:r>
          </w:p>
          <w:p w:rsidR="00A577DE" w:rsidRDefault="00236FD1" w:rsidP="0075661B">
            <w:pPr>
              <w:pStyle w:val="Bezmezer"/>
            </w:pPr>
            <w:r>
              <w:t>z</w:t>
            </w:r>
            <w:r w:rsidR="00A577DE">
              <w:t>hmotnění digitální předlohy, digitalizace hmotné předlohy, zálohování dat</w:t>
            </w:r>
          </w:p>
          <w:p w:rsidR="00A577DE" w:rsidRDefault="00A577DE" w:rsidP="0075661B">
            <w:pPr>
              <w:pStyle w:val="Bezmezer"/>
            </w:pPr>
            <w:r>
              <w:t xml:space="preserve">LAN, WAN, </w:t>
            </w:r>
            <w:proofErr w:type="gramStart"/>
            <w:r>
              <w:t>Internet</w:t>
            </w:r>
            <w:proofErr w:type="gramEnd"/>
            <w:r>
              <w:t xml:space="preserve"> – funkce, rizika - viry, </w:t>
            </w:r>
            <w:proofErr w:type="spellStart"/>
            <w:r>
              <w:t>Spywary</w:t>
            </w:r>
            <w:proofErr w:type="spellEnd"/>
            <w:r>
              <w:t xml:space="preserve">, Spamy, </w:t>
            </w:r>
            <w:proofErr w:type="spellStart"/>
            <w:r>
              <w:t>Hoax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CB0DEC" w:rsidP="00CB0DEC">
            <w:pPr>
              <w:pStyle w:val="Bezmezer"/>
            </w:pPr>
            <w:r>
              <w:t>VI</w:t>
            </w:r>
            <w:r w:rsidRPr="006E4126">
              <w:t>/</w:t>
            </w:r>
            <w:r>
              <w:t>8</w:t>
            </w:r>
          </w:p>
        </w:tc>
      </w:tr>
      <w:tr w:rsidR="00A577DE" w:rsidTr="00194F02">
        <w:trPr>
          <w:cantSplit/>
          <w:trHeight w:val="851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Pr="00DE5DB1" w:rsidRDefault="00A577DE" w:rsidP="0075661B">
            <w:pPr>
              <w:pStyle w:val="Bezmezer"/>
            </w:pPr>
            <w:r w:rsidRPr="00DE5DB1">
              <w:t>BIOS</w:t>
            </w:r>
          </w:p>
          <w:p w:rsidR="00A577DE" w:rsidRPr="00DE5DB1" w:rsidRDefault="00A577DE" w:rsidP="0075661B">
            <w:pPr>
              <w:pStyle w:val="Bezmezer"/>
            </w:pPr>
            <w:r w:rsidRPr="00DE5DB1">
              <w:t>Operační systém PC</w:t>
            </w:r>
          </w:p>
          <w:p w:rsidR="00A577DE" w:rsidRDefault="00A577DE" w:rsidP="0075661B">
            <w:pPr>
              <w:pStyle w:val="Bezmezer"/>
            </w:pPr>
            <w:r>
              <w:t>Provede úkoly s operačním systémem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Pr="00627499" w:rsidRDefault="00A577DE" w:rsidP="0075661B">
            <w:pPr>
              <w:pStyle w:val="Bezmezer"/>
              <w:rPr>
                <w:b/>
              </w:rPr>
            </w:pPr>
            <w:r w:rsidRPr="00627499">
              <w:rPr>
                <w:b/>
              </w:rPr>
              <w:t>Systémové SW</w:t>
            </w:r>
          </w:p>
          <w:p w:rsidR="00A577DE" w:rsidRDefault="00236FD1" w:rsidP="0075661B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A577DE">
              <w:rPr>
                <w:color w:val="000000"/>
              </w:rPr>
              <w:t xml:space="preserve">astaví základní údaje v </w:t>
            </w:r>
            <w:proofErr w:type="spellStart"/>
            <w:r w:rsidR="00A577DE">
              <w:rPr>
                <w:color w:val="000000"/>
              </w:rPr>
              <w:t>BIOSu</w:t>
            </w:r>
            <w:proofErr w:type="spellEnd"/>
          </w:p>
          <w:p w:rsidR="00A577DE" w:rsidRDefault="00A577DE" w:rsidP="0075661B">
            <w:pPr>
              <w:pStyle w:val="Bezmezer"/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CB0DEC" w:rsidP="0075661B">
            <w:pPr>
              <w:pStyle w:val="Bezmezer"/>
            </w:pPr>
            <w:r>
              <w:t>VI</w:t>
            </w:r>
            <w:r w:rsidRPr="006E4126">
              <w:t>/</w:t>
            </w:r>
            <w:r>
              <w:t>8</w:t>
            </w:r>
          </w:p>
        </w:tc>
      </w:tr>
      <w:tr w:rsidR="00A577DE" w:rsidTr="00194F02">
        <w:trPr>
          <w:cantSplit/>
          <w:trHeight w:val="567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  <w:r>
              <w:t>Vytvoří funkční tabulku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Pr="00627499" w:rsidRDefault="00A577DE" w:rsidP="0075661B">
            <w:pPr>
              <w:pStyle w:val="Bezmezer"/>
              <w:rPr>
                <w:b/>
              </w:rPr>
            </w:pPr>
            <w:r w:rsidRPr="00627499">
              <w:rPr>
                <w:b/>
              </w:rPr>
              <w:t>Osobní počítač – PC – nástroj pro tvorbu</w:t>
            </w:r>
          </w:p>
          <w:p w:rsidR="00A577DE" w:rsidRDefault="00236FD1" w:rsidP="0075661B">
            <w:pPr>
              <w:pStyle w:val="Bezmezer"/>
            </w:pPr>
            <w:r>
              <w:t>t</w:t>
            </w:r>
            <w:r w:rsidR="00A577DE">
              <w:t>vorba a tabulek a kalkulací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15" w:rsidRDefault="00FF4715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  <w:r>
              <w:t>matematika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CB0DEC" w:rsidP="0075661B">
            <w:pPr>
              <w:pStyle w:val="Bezmezer"/>
            </w:pPr>
            <w:r>
              <w:t>VI</w:t>
            </w:r>
            <w:r w:rsidRPr="006E4126">
              <w:t>/</w:t>
            </w:r>
            <w:r>
              <w:t>8</w:t>
            </w:r>
          </w:p>
        </w:tc>
      </w:tr>
      <w:tr w:rsidR="00A577DE" w:rsidTr="00194F02">
        <w:trPr>
          <w:cantSplit/>
          <w:trHeight w:val="851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  <w:r>
              <w:t>Vytvoří jednoduchou WWW stránku s využitím kaskádových stylů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Pr="00627499" w:rsidRDefault="00A577DE" w:rsidP="0075661B">
            <w:pPr>
              <w:pStyle w:val="Bezmezer"/>
              <w:rPr>
                <w:b/>
              </w:rPr>
            </w:pPr>
            <w:r w:rsidRPr="00627499">
              <w:rPr>
                <w:b/>
              </w:rPr>
              <w:t>Osobní počítač – PC – nástroj pro tvorbu</w:t>
            </w:r>
          </w:p>
          <w:p w:rsidR="00A577DE" w:rsidRDefault="00236FD1" w:rsidP="0075661B">
            <w:pPr>
              <w:pStyle w:val="Bezmezer"/>
            </w:pPr>
            <w:r>
              <w:t>t</w:t>
            </w:r>
            <w:r w:rsidR="00A577DE">
              <w:t xml:space="preserve">vorba a publikace WWW </w:t>
            </w:r>
            <w:proofErr w:type="gramStart"/>
            <w:r w:rsidR="00A577DE">
              <w:t>stránek  s</w:t>
            </w:r>
            <w:proofErr w:type="gramEnd"/>
            <w:r w:rsidR="00A577DE">
              <w:t> využitím CSS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CB0DEC" w:rsidP="0075661B">
            <w:pPr>
              <w:pStyle w:val="Bezmezer"/>
            </w:pPr>
            <w:r>
              <w:t>VI</w:t>
            </w:r>
            <w:r w:rsidRPr="006E4126">
              <w:t>/</w:t>
            </w:r>
            <w:r>
              <w:t>8</w:t>
            </w:r>
          </w:p>
        </w:tc>
      </w:tr>
      <w:tr w:rsidR="00A577DE" w:rsidTr="00194F02">
        <w:trPr>
          <w:cantSplit/>
          <w:trHeight w:val="1418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  <w:r>
              <w:t>Napíše jednoduchý program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Pr="00627499" w:rsidRDefault="00A577DE" w:rsidP="0075661B">
            <w:pPr>
              <w:pStyle w:val="Bezmezer"/>
              <w:rPr>
                <w:b/>
              </w:rPr>
            </w:pPr>
            <w:r w:rsidRPr="00627499">
              <w:rPr>
                <w:b/>
              </w:rPr>
              <w:t xml:space="preserve">Vybavení PC </w:t>
            </w:r>
            <w:r w:rsidRPr="00627499">
              <w:rPr>
                <w:b/>
              </w:rPr>
              <w:sym w:font="Symbol" w:char="F0DE"/>
            </w:r>
            <w:r w:rsidRPr="00627499">
              <w:rPr>
                <w:b/>
              </w:rPr>
              <w:t xml:space="preserve"> SW</w:t>
            </w:r>
          </w:p>
          <w:p w:rsidR="00A577DE" w:rsidRDefault="00236FD1" w:rsidP="0075661B">
            <w:pPr>
              <w:pStyle w:val="Bezmezer"/>
            </w:pPr>
            <w:r>
              <w:t>a</w:t>
            </w:r>
            <w:r w:rsidR="00A577DE">
              <w:t xml:space="preserve">lgoritmizace, základy programování, seznámení se s tvorbou programů. </w:t>
            </w:r>
          </w:p>
          <w:p w:rsidR="00A577DE" w:rsidRDefault="00A577DE" w:rsidP="0075661B">
            <w:pPr>
              <w:pStyle w:val="Bezmezer"/>
            </w:pPr>
            <w:r>
              <w:t>Aplikace algoritmického přístupu k řešení problémů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CB0DEC" w:rsidP="0075661B">
            <w:pPr>
              <w:pStyle w:val="Bezmezer"/>
            </w:pPr>
            <w:r>
              <w:t>VI</w:t>
            </w:r>
            <w:r w:rsidRPr="006E4126">
              <w:t>/</w:t>
            </w:r>
            <w:r>
              <w:t>8</w:t>
            </w:r>
          </w:p>
        </w:tc>
      </w:tr>
    </w:tbl>
    <w:p w:rsidR="00A577DE" w:rsidRDefault="00A577DE" w:rsidP="002A7369">
      <w:pPr>
        <w:sectPr w:rsidR="00A577DE" w:rsidSect="008C1C68">
          <w:headerReference w:type="default" r:id="rId16"/>
          <w:footerReference w:type="default" r:id="rId17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tbl>
      <w:tblPr>
        <w:tblW w:w="14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6"/>
        <w:gridCol w:w="4280"/>
        <w:gridCol w:w="3567"/>
        <w:gridCol w:w="1962"/>
      </w:tblGrid>
      <w:tr w:rsidR="00A577DE" w:rsidTr="00AE472F">
        <w:trPr>
          <w:cantSplit/>
          <w:trHeight w:val="864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Pr="00627499" w:rsidRDefault="00A577DE" w:rsidP="0075661B">
            <w:pPr>
              <w:pStyle w:val="Bezmezer"/>
              <w:rPr>
                <w:b/>
              </w:rPr>
            </w:pPr>
            <w:r w:rsidRPr="00627499">
              <w:rPr>
                <w:b/>
              </w:rPr>
              <w:lastRenderedPageBreak/>
              <w:t>BIOS a UEFI BIOS</w:t>
            </w:r>
          </w:p>
          <w:p w:rsidR="00A577DE" w:rsidRPr="00B04E87" w:rsidRDefault="00A577DE" w:rsidP="0075661B">
            <w:pPr>
              <w:pStyle w:val="Bezmezer"/>
            </w:pPr>
            <w:r w:rsidRPr="00B04E87">
              <w:t>Operační systém PC</w:t>
            </w:r>
          </w:p>
          <w:p w:rsidR="00A577DE" w:rsidRDefault="00A577DE" w:rsidP="0075661B">
            <w:pPr>
              <w:pStyle w:val="Bezmezer"/>
            </w:pPr>
            <w:r>
              <w:t>Provede úkoly s operačním systémem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Pr="00627499" w:rsidRDefault="00A577DE" w:rsidP="0075661B">
            <w:pPr>
              <w:pStyle w:val="Bezmezer"/>
              <w:rPr>
                <w:b/>
              </w:rPr>
            </w:pPr>
            <w:r w:rsidRPr="00627499">
              <w:rPr>
                <w:b/>
              </w:rPr>
              <w:t>Systémové SW</w:t>
            </w:r>
          </w:p>
          <w:p w:rsidR="00A577DE" w:rsidRDefault="00236FD1" w:rsidP="0075661B">
            <w:pPr>
              <w:pStyle w:val="Bezmezer"/>
              <w:rPr>
                <w:color w:val="000000"/>
              </w:rPr>
            </w:pPr>
            <w:r>
              <w:t>R</w:t>
            </w:r>
            <w:r w:rsidR="00A577DE">
              <w:t>ozlišuje</w:t>
            </w:r>
            <w:r w:rsidR="00A577DE">
              <w:rPr>
                <w:color w:val="000000"/>
              </w:rPr>
              <w:t xml:space="preserve"> BIOS a UEFI BIOS</w:t>
            </w:r>
            <w:r>
              <w:rPr>
                <w:color w:val="000000"/>
              </w:rPr>
              <w:t>.</w:t>
            </w:r>
          </w:p>
          <w:p w:rsidR="00A577DE" w:rsidRDefault="00A577DE" w:rsidP="0075661B">
            <w:pPr>
              <w:pStyle w:val="Bezmezer"/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CB0DEC" w:rsidP="0075661B">
            <w:pPr>
              <w:pStyle w:val="Bezmezer"/>
            </w:pPr>
            <w:r>
              <w:t>VII</w:t>
            </w:r>
            <w:r w:rsidRPr="006E4126">
              <w:t>/8</w:t>
            </w:r>
          </w:p>
        </w:tc>
      </w:tr>
      <w:tr w:rsidR="00A577DE" w:rsidTr="00C02DA4">
        <w:trPr>
          <w:cantSplit/>
          <w:trHeight w:val="1134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  <w:r>
              <w:t>Používá je k efektivní práci, s jejich pomocí komunikuje, zajišťuje si relevantní informace k daným tématům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Pr="00627499" w:rsidRDefault="00627499" w:rsidP="0075661B">
            <w:pPr>
              <w:pStyle w:val="Bezmezer"/>
              <w:rPr>
                <w:b/>
              </w:rPr>
            </w:pPr>
            <w:r w:rsidRPr="00627499">
              <w:rPr>
                <w:b/>
              </w:rPr>
              <w:t>D</w:t>
            </w:r>
            <w:r w:rsidR="00A577DE" w:rsidRPr="00627499">
              <w:rPr>
                <w:b/>
              </w:rPr>
              <w:t>igitální technologie</w:t>
            </w:r>
          </w:p>
          <w:p w:rsidR="00A577DE" w:rsidRDefault="00236FD1" w:rsidP="0075661B">
            <w:pPr>
              <w:pStyle w:val="Bezmezer"/>
            </w:pPr>
            <w:r>
              <w:t>i</w:t>
            </w:r>
            <w:r w:rsidR="00A577DE">
              <w:t>nternet, databanky, www stránky, el. knihovny, data a jejich záznam, zpracování dat a jejich prezentace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CB0DEC" w:rsidP="0075661B">
            <w:pPr>
              <w:pStyle w:val="Bezmezer"/>
            </w:pPr>
            <w:r>
              <w:t>VII</w:t>
            </w:r>
            <w:r w:rsidRPr="006E4126">
              <w:t>/8</w:t>
            </w:r>
          </w:p>
        </w:tc>
      </w:tr>
      <w:tr w:rsidR="00A577DE" w:rsidTr="00C02DA4">
        <w:trPr>
          <w:cantSplit/>
          <w:trHeight w:val="1418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  <w:r>
              <w:t>Vyjmenuje hlavní díly lokální sítě, popíše jejich funkci</w:t>
            </w:r>
          </w:p>
          <w:p w:rsidR="00A577DE" w:rsidRDefault="00A577DE" w:rsidP="0075661B">
            <w:pPr>
              <w:pStyle w:val="Bezmezer"/>
            </w:pPr>
            <w:r>
              <w:t>Provede základní úkony nutné k připojení PC do sítě, popíše technické podmínky pro připojení k síti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Pr="00627499" w:rsidRDefault="00A577DE" w:rsidP="0075661B">
            <w:pPr>
              <w:pStyle w:val="Bezmezer"/>
              <w:rPr>
                <w:b/>
              </w:rPr>
            </w:pPr>
            <w:r w:rsidRPr="00627499">
              <w:rPr>
                <w:b/>
              </w:rPr>
              <w:t>Počítačové sítě LAN</w:t>
            </w:r>
          </w:p>
          <w:p w:rsidR="00A577DE" w:rsidRDefault="00236FD1" w:rsidP="0075661B">
            <w:pPr>
              <w:pStyle w:val="Bezmezer"/>
            </w:pPr>
            <w:r>
              <w:t>t</w:t>
            </w:r>
            <w:r w:rsidR="00A577DE">
              <w:t xml:space="preserve">opologie základních LAN sítí, přenos dat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CB0DEC" w:rsidP="0075661B">
            <w:pPr>
              <w:pStyle w:val="Bezmezer"/>
            </w:pPr>
            <w:r>
              <w:t>VII</w:t>
            </w:r>
            <w:r w:rsidRPr="006E4126">
              <w:t>/8</w:t>
            </w:r>
          </w:p>
        </w:tc>
      </w:tr>
      <w:tr w:rsidR="00A577DE" w:rsidTr="00AE472F">
        <w:trPr>
          <w:cantSplit/>
          <w:trHeight w:val="1411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  <w:r>
              <w:t>Vytvoří středně obtížný (makro)program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Pr="00627499" w:rsidRDefault="00A577DE" w:rsidP="0075661B">
            <w:pPr>
              <w:pStyle w:val="Bezmezer"/>
              <w:rPr>
                <w:b/>
              </w:rPr>
            </w:pPr>
            <w:r w:rsidRPr="00627499">
              <w:rPr>
                <w:b/>
              </w:rPr>
              <w:t xml:space="preserve">Vybavení PC </w:t>
            </w:r>
            <w:r w:rsidRPr="00627499">
              <w:rPr>
                <w:b/>
              </w:rPr>
              <w:sym w:font="Symbol" w:char="F0DE"/>
            </w:r>
            <w:r w:rsidRPr="00627499">
              <w:rPr>
                <w:b/>
              </w:rPr>
              <w:t xml:space="preserve"> SW</w:t>
            </w:r>
          </w:p>
          <w:p w:rsidR="00A577DE" w:rsidRDefault="00236FD1" w:rsidP="0075661B">
            <w:pPr>
              <w:pStyle w:val="Bezmezer"/>
            </w:pPr>
            <w:r>
              <w:t>p</w:t>
            </w:r>
            <w:r w:rsidR="00A577DE">
              <w:t xml:space="preserve">rogramování a </w:t>
            </w:r>
            <w:proofErr w:type="spellStart"/>
            <w:r w:rsidR="00A577DE">
              <w:t>makroprogramování</w:t>
            </w:r>
            <w:proofErr w:type="spellEnd"/>
            <w:r w:rsidR="00A577DE">
              <w:t xml:space="preserve">, seznámení se s tvorbou programů. </w:t>
            </w:r>
          </w:p>
          <w:p w:rsidR="00A577DE" w:rsidRDefault="00A577DE" w:rsidP="0075661B">
            <w:pPr>
              <w:pStyle w:val="Bezmezer"/>
            </w:pPr>
            <w:r>
              <w:t>Aplikace algoritmického přístupu k řešení problémů.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CB0DEC" w:rsidP="0075661B">
            <w:pPr>
              <w:pStyle w:val="Bezmezer"/>
            </w:pPr>
            <w:r>
              <w:t>VII</w:t>
            </w:r>
            <w:r w:rsidRPr="006E4126">
              <w:t>/8</w:t>
            </w:r>
          </w:p>
        </w:tc>
      </w:tr>
      <w:tr w:rsidR="00A577DE" w:rsidTr="00C02DA4">
        <w:trPr>
          <w:cantSplit/>
          <w:trHeight w:val="851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A577DE" w:rsidP="0075661B">
            <w:pPr>
              <w:pStyle w:val="Bezmezer"/>
            </w:pPr>
          </w:p>
          <w:p w:rsidR="00A577DE" w:rsidRDefault="00A577DE" w:rsidP="0075661B">
            <w:pPr>
              <w:pStyle w:val="Bezmezer"/>
            </w:pPr>
            <w:r>
              <w:t>Používá jako tvůrčí nástroj</w:t>
            </w:r>
          </w:p>
          <w:p w:rsidR="00A577DE" w:rsidRDefault="00A577DE" w:rsidP="0075661B">
            <w:pPr>
              <w:pStyle w:val="Bezmez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Pr="00627499" w:rsidRDefault="00A577DE" w:rsidP="0075661B">
            <w:pPr>
              <w:pStyle w:val="Bezmezer"/>
              <w:rPr>
                <w:b/>
                <w:sz w:val="20"/>
                <w:szCs w:val="20"/>
              </w:rPr>
            </w:pPr>
            <w:r w:rsidRPr="00627499">
              <w:rPr>
                <w:b/>
              </w:rPr>
              <w:t>Osobní počítač – PC – tvůrčí nástroj</w:t>
            </w:r>
            <w:r w:rsidRPr="0062749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:rsidR="00A577DE" w:rsidRDefault="00236FD1" w:rsidP="0075661B">
            <w:pPr>
              <w:pStyle w:val="Bezmezer"/>
            </w:pPr>
            <w:r>
              <w:t>p</w:t>
            </w:r>
            <w:r w:rsidR="00A577DE">
              <w:t>ořízení a zpracování digitálních fotografií a videa</w:t>
            </w:r>
            <w:r w:rsidR="00584151">
              <w:t xml:space="preserve"> s fyzikální tematikou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584151" w:rsidP="0075661B">
            <w:pPr>
              <w:pStyle w:val="Bezmezer"/>
            </w:pPr>
            <w:r>
              <w:t>fyzika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DE" w:rsidRDefault="00CB0DEC" w:rsidP="0075661B">
            <w:pPr>
              <w:pStyle w:val="Bezmezer"/>
            </w:pPr>
            <w:r>
              <w:t>VII</w:t>
            </w:r>
            <w:r w:rsidRPr="006E4126">
              <w:t>/8</w:t>
            </w:r>
          </w:p>
        </w:tc>
      </w:tr>
    </w:tbl>
    <w:p w:rsidR="00A577DE" w:rsidRDefault="00A577DE" w:rsidP="002A7369"/>
    <w:p w:rsidR="00A577DE" w:rsidRDefault="00A577DE" w:rsidP="002A7369">
      <w:pPr>
        <w:sectPr w:rsidR="00A577DE" w:rsidSect="008C1C68">
          <w:headerReference w:type="default" r:id="rId18"/>
          <w:footerReference w:type="default" r:id="rId19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tbl>
      <w:tblPr>
        <w:tblW w:w="14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6"/>
        <w:gridCol w:w="4280"/>
        <w:gridCol w:w="3567"/>
        <w:gridCol w:w="1962"/>
      </w:tblGrid>
      <w:tr w:rsidR="00422655" w:rsidTr="00AE472F">
        <w:trPr>
          <w:cantSplit/>
          <w:trHeight w:val="864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55" w:rsidRDefault="00422655" w:rsidP="0075661B">
            <w:pPr>
              <w:pStyle w:val="Bezmezer"/>
            </w:pPr>
            <w:r>
              <w:lastRenderedPageBreak/>
              <w:t>Pozná historický vývoj typografie a typografická pravidla pro psaní elektronických dokumentů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55" w:rsidRPr="00627499" w:rsidRDefault="00422655" w:rsidP="0075661B">
            <w:pPr>
              <w:pStyle w:val="Bezmezer"/>
              <w:rPr>
                <w:b/>
              </w:rPr>
            </w:pPr>
            <w:r w:rsidRPr="00627499">
              <w:rPr>
                <w:b/>
              </w:rPr>
              <w:t>Typografie</w:t>
            </w:r>
          </w:p>
          <w:p w:rsidR="00422655" w:rsidRDefault="00236FD1" w:rsidP="0075661B">
            <w:pPr>
              <w:pStyle w:val="Bezmezer"/>
            </w:pPr>
            <w:r>
              <w:t>p</w:t>
            </w:r>
            <w:r w:rsidR="00422655">
              <w:t xml:space="preserve">očítačová typografie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15" w:rsidRDefault="00FF4715" w:rsidP="0075661B">
            <w:pPr>
              <w:pStyle w:val="Bezmezer"/>
            </w:pPr>
          </w:p>
          <w:p w:rsidR="00422655" w:rsidRDefault="00422655" w:rsidP="0075661B">
            <w:pPr>
              <w:pStyle w:val="Bezmezer"/>
            </w:pPr>
            <w:r>
              <w:t>český jazyk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55" w:rsidRDefault="00CB0DEC" w:rsidP="00CB0DEC">
            <w:pPr>
              <w:pStyle w:val="Bezmezer"/>
            </w:pPr>
            <w:r>
              <w:t>VIII</w:t>
            </w:r>
            <w:r w:rsidRPr="006E4126">
              <w:t>/8</w:t>
            </w:r>
          </w:p>
        </w:tc>
      </w:tr>
      <w:tr w:rsidR="00422655" w:rsidTr="00C02DA4">
        <w:trPr>
          <w:cantSplit/>
          <w:trHeight w:val="567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55" w:rsidRDefault="00422655" w:rsidP="0075661B">
            <w:pPr>
              <w:pStyle w:val="Bezmezer"/>
            </w:pPr>
          </w:p>
          <w:p w:rsidR="00422655" w:rsidRDefault="00422655" w:rsidP="0075661B">
            <w:pPr>
              <w:pStyle w:val="Bezmezer"/>
            </w:pPr>
            <w:r>
              <w:t>Počítá vážený průměr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55" w:rsidRPr="00627499" w:rsidRDefault="00422655" w:rsidP="0075661B">
            <w:pPr>
              <w:pStyle w:val="Bezmezer"/>
              <w:rPr>
                <w:b/>
              </w:rPr>
            </w:pPr>
            <w:r w:rsidRPr="00627499">
              <w:rPr>
                <w:b/>
              </w:rPr>
              <w:t xml:space="preserve">Vybavení PC </w:t>
            </w:r>
            <w:r w:rsidRPr="00627499">
              <w:rPr>
                <w:b/>
              </w:rPr>
              <w:sym w:font="Symbol" w:char="F0DE"/>
            </w:r>
            <w:r w:rsidRPr="00627499">
              <w:rPr>
                <w:b/>
              </w:rPr>
              <w:t xml:space="preserve"> SW</w:t>
            </w:r>
          </w:p>
          <w:p w:rsidR="00422655" w:rsidRDefault="00236FD1" w:rsidP="0075661B">
            <w:pPr>
              <w:pStyle w:val="Bezmezer"/>
            </w:pPr>
            <w:r>
              <w:t>t</w:t>
            </w:r>
            <w:r w:rsidR="00422655">
              <w:t>abulkový kalkulátor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15" w:rsidRDefault="00FF4715" w:rsidP="0075661B">
            <w:pPr>
              <w:pStyle w:val="Bezmezer"/>
            </w:pPr>
          </w:p>
          <w:p w:rsidR="00422655" w:rsidRDefault="00422655" w:rsidP="0075661B">
            <w:pPr>
              <w:pStyle w:val="Bezmezer"/>
            </w:pPr>
            <w:r>
              <w:t>matematika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55" w:rsidRDefault="00CB0DEC" w:rsidP="0075661B">
            <w:pPr>
              <w:pStyle w:val="Bezmezer"/>
            </w:pPr>
            <w:r>
              <w:t>VIII</w:t>
            </w:r>
            <w:r w:rsidRPr="006E4126">
              <w:t>/8</w:t>
            </w:r>
          </w:p>
        </w:tc>
      </w:tr>
      <w:tr w:rsidR="00422655" w:rsidTr="00C02DA4">
        <w:trPr>
          <w:cantSplit/>
          <w:trHeight w:val="567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55" w:rsidRDefault="00422655" w:rsidP="0075661B">
            <w:pPr>
              <w:pStyle w:val="Bezmezer"/>
            </w:pPr>
          </w:p>
          <w:p w:rsidR="00422655" w:rsidRDefault="00422655" w:rsidP="0075661B">
            <w:pPr>
              <w:pStyle w:val="Bezmezer"/>
            </w:pPr>
            <w:r>
              <w:t>Vytvoří středně obtížný program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55" w:rsidRPr="00627499" w:rsidRDefault="00422655" w:rsidP="0075661B">
            <w:pPr>
              <w:pStyle w:val="Bezmezer"/>
              <w:rPr>
                <w:b/>
              </w:rPr>
            </w:pPr>
            <w:r w:rsidRPr="00627499">
              <w:rPr>
                <w:b/>
              </w:rPr>
              <w:t xml:space="preserve">Vybavení PC </w:t>
            </w:r>
            <w:r w:rsidRPr="00627499">
              <w:rPr>
                <w:b/>
              </w:rPr>
              <w:sym w:font="Symbol" w:char="F0DE"/>
            </w:r>
            <w:r w:rsidRPr="00627499">
              <w:rPr>
                <w:b/>
              </w:rPr>
              <w:t xml:space="preserve"> SW</w:t>
            </w:r>
          </w:p>
          <w:p w:rsidR="00422655" w:rsidRDefault="00236FD1" w:rsidP="0075661B">
            <w:pPr>
              <w:pStyle w:val="Bezmezer"/>
            </w:pPr>
            <w:r>
              <w:t>o</w:t>
            </w:r>
            <w:r w:rsidR="00422655">
              <w:t>bjektové programování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15" w:rsidRDefault="00FF4715" w:rsidP="0075661B">
            <w:pPr>
              <w:pStyle w:val="Bezmezer"/>
            </w:pPr>
          </w:p>
          <w:p w:rsidR="00422655" w:rsidRDefault="00422655" w:rsidP="0075661B">
            <w:pPr>
              <w:pStyle w:val="Bezmezer"/>
            </w:pPr>
            <w:r>
              <w:t>matematika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55" w:rsidRDefault="00CB0DEC" w:rsidP="0075661B">
            <w:pPr>
              <w:pStyle w:val="Bezmezer"/>
            </w:pPr>
            <w:r>
              <w:t>VIII</w:t>
            </w:r>
            <w:r w:rsidRPr="006E4126">
              <w:t>/8</w:t>
            </w:r>
          </w:p>
        </w:tc>
      </w:tr>
      <w:tr w:rsidR="00422655" w:rsidTr="00C02DA4">
        <w:trPr>
          <w:cantSplit/>
          <w:trHeight w:val="851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55" w:rsidRDefault="00422655" w:rsidP="0075661B">
            <w:pPr>
              <w:pStyle w:val="Bezmezer"/>
            </w:pPr>
          </w:p>
          <w:p w:rsidR="00422655" w:rsidRDefault="00422655" w:rsidP="0075661B">
            <w:pPr>
              <w:pStyle w:val="Bezmezer"/>
            </w:pPr>
            <w:r>
              <w:t>Využije hw periferie PC k vlastní tvorbě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55" w:rsidRPr="00627499" w:rsidRDefault="00422655" w:rsidP="0075661B">
            <w:pPr>
              <w:pStyle w:val="Bezmezer"/>
              <w:rPr>
                <w:b/>
              </w:rPr>
            </w:pPr>
            <w:r w:rsidRPr="00627499">
              <w:rPr>
                <w:b/>
              </w:rPr>
              <w:t xml:space="preserve">Příslušenství PC </w:t>
            </w:r>
            <w:r w:rsidRPr="00627499">
              <w:rPr>
                <w:b/>
              </w:rPr>
              <w:sym w:font="Symbol" w:char="F0DE"/>
            </w:r>
            <w:r w:rsidRPr="00627499">
              <w:rPr>
                <w:b/>
              </w:rPr>
              <w:t xml:space="preserve"> HW</w:t>
            </w:r>
          </w:p>
          <w:p w:rsidR="00422655" w:rsidRDefault="00236FD1" w:rsidP="0075661B">
            <w:pPr>
              <w:pStyle w:val="Bezmezer"/>
            </w:pPr>
            <w:r>
              <w:t>p</w:t>
            </w:r>
            <w:r w:rsidR="00422655">
              <w:t xml:space="preserve">ráce např. s digitálním fotoaparátem, </w:t>
            </w:r>
            <w:proofErr w:type="spellStart"/>
            <w:r w:rsidR="00422655">
              <w:t>tabletem</w:t>
            </w:r>
            <w:proofErr w:type="spellEnd"/>
            <w:r w:rsidR="00422655">
              <w:t xml:space="preserve"> nebo </w:t>
            </w:r>
            <w:proofErr w:type="gramStart"/>
            <w:r w:rsidR="00422655">
              <w:t>3D</w:t>
            </w:r>
            <w:proofErr w:type="gramEnd"/>
            <w:r w:rsidR="00422655">
              <w:t xml:space="preserve"> tiskárnou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15" w:rsidRDefault="00FF4715" w:rsidP="0075661B">
            <w:pPr>
              <w:pStyle w:val="Bezmezer"/>
            </w:pPr>
          </w:p>
          <w:p w:rsidR="00422655" w:rsidRDefault="00422655" w:rsidP="0075661B">
            <w:pPr>
              <w:pStyle w:val="Bezmezer"/>
            </w:pPr>
            <w:r>
              <w:t>libovolný předmět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55" w:rsidRDefault="00CB0DEC" w:rsidP="0075661B">
            <w:pPr>
              <w:pStyle w:val="Bezmezer"/>
            </w:pPr>
            <w:r>
              <w:t>VIII</w:t>
            </w:r>
            <w:r w:rsidRPr="006E4126">
              <w:t>/8</w:t>
            </w:r>
          </w:p>
        </w:tc>
      </w:tr>
      <w:tr w:rsidR="00422655" w:rsidTr="00C02DA4">
        <w:trPr>
          <w:cantSplit/>
          <w:trHeight w:val="1985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55" w:rsidRDefault="00422655" w:rsidP="0075661B">
            <w:pPr>
              <w:pStyle w:val="Bezmezer"/>
            </w:pPr>
          </w:p>
          <w:p w:rsidR="00422655" w:rsidRDefault="00422655" w:rsidP="0075661B">
            <w:pPr>
              <w:pStyle w:val="Bezmezer"/>
            </w:pPr>
            <w:r>
              <w:t>Popíše a provede proces získání, ověření, zpracování, prezentace informací</w:t>
            </w:r>
          </w:p>
          <w:p w:rsidR="00422655" w:rsidRDefault="00422655" w:rsidP="0075661B">
            <w:pPr>
              <w:pStyle w:val="Bezmezer"/>
            </w:pPr>
          </w:p>
          <w:p w:rsidR="00422655" w:rsidRDefault="00422655" w:rsidP="0075661B">
            <w:pPr>
              <w:pStyle w:val="Bezmezer"/>
            </w:pPr>
          </w:p>
          <w:p w:rsidR="00422655" w:rsidRDefault="00422655" w:rsidP="0075661B">
            <w:pPr>
              <w:pStyle w:val="Bezmezer"/>
            </w:pPr>
          </w:p>
          <w:p w:rsidR="00422655" w:rsidRDefault="00422655" w:rsidP="0075661B">
            <w:pPr>
              <w:pStyle w:val="Bezmez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55" w:rsidRPr="00627499" w:rsidRDefault="00422655" w:rsidP="0075661B">
            <w:pPr>
              <w:pStyle w:val="Bezmezer"/>
              <w:rPr>
                <w:b/>
              </w:rPr>
            </w:pPr>
            <w:r w:rsidRPr="00627499">
              <w:rPr>
                <w:b/>
              </w:rPr>
              <w:t>Informace x data x znalosti</w:t>
            </w:r>
          </w:p>
          <w:p w:rsidR="00422655" w:rsidRDefault="00236FD1" w:rsidP="0075661B">
            <w:pPr>
              <w:pStyle w:val="Bezmezer"/>
            </w:pPr>
            <w:r>
              <w:t>v</w:t>
            </w:r>
            <w:r w:rsidR="00422655">
              <w:t>yhledání relevantní informace, její ověření, zpracování, prezentace, bezpečné uložení, zaslání, ochrana</w:t>
            </w:r>
          </w:p>
          <w:p w:rsidR="00422655" w:rsidRDefault="00236FD1" w:rsidP="0075661B">
            <w:pPr>
              <w:pStyle w:val="Bezmezer"/>
            </w:pPr>
            <w:r>
              <w:t>z</w:t>
            </w:r>
            <w:r w:rsidR="00422655">
              <w:t xml:space="preserve">ískání a uspořádání informací k daným tématům: </w:t>
            </w:r>
          </w:p>
          <w:p w:rsidR="00422655" w:rsidRDefault="00422655" w:rsidP="0075661B">
            <w:pPr>
              <w:pStyle w:val="Bezmezer"/>
            </w:pPr>
            <w:r>
              <w:t>možnost získání dalšího vzdělání zaměstnání</w:t>
            </w:r>
          </w:p>
          <w:p w:rsidR="00422655" w:rsidRDefault="00422655" w:rsidP="0075661B">
            <w:pPr>
              <w:pStyle w:val="Bezmezer"/>
            </w:pPr>
            <w:r>
              <w:t>státní nebo evropské orgány</w:t>
            </w:r>
          </w:p>
          <w:p w:rsidR="00422655" w:rsidRDefault="00422655" w:rsidP="0075661B">
            <w:pPr>
              <w:pStyle w:val="Bezmezer"/>
            </w:pPr>
            <w:proofErr w:type="spellStart"/>
            <w:r>
              <w:t>např</w:t>
            </w:r>
            <w:proofErr w:type="spellEnd"/>
            <w:r>
              <w:t>.:</w:t>
            </w:r>
            <w:hyperlink r:id="rId20" w:history="1">
              <w:r w:rsidRPr="00D603D7">
                <w:rPr>
                  <w:rStyle w:val="Hypertextovodkaz"/>
                </w:rPr>
                <w:t>www.czso.cz</w:t>
              </w:r>
            </w:hyperlink>
            <w:r>
              <w:t xml:space="preserve">, </w:t>
            </w:r>
            <w:proofErr w:type="spellStart"/>
            <w:r w:rsidRPr="00114783">
              <w:t>Eurostat</w:t>
            </w:r>
            <w:proofErr w:type="spellEnd"/>
            <w:r>
              <w:t xml:space="preserve"> nebo </w:t>
            </w:r>
            <w:hyperlink r:id="rId21" w:history="1">
              <w:r w:rsidRPr="00D603D7">
                <w:rPr>
                  <w:rStyle w:val="Hypertextovodkaz"/>
                </w:rPr>
                <w:t>www.populationpyramid.net</w:t>
              </w:r>
            </w:hyperlink>
            <w:r>
              <w:t xml:space="preserve">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15" w:rsidRDefault="00FF4715" w:rsidP="0075661B">
            <w:pPr>
              <w:pStyle w:val="Bezmezer"/>
            </w:pPr>
          </w:p>
          <w:p w:rsidR="00422655" w:rsidRDefault="00422655" w:rsidP="0075661B">
            <w:pPr>
              <w:pStyle w:val="Bezmezer"/>
            </w:pPr>
            <w:r>
              <w:t>statistika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55" w:rsidRDefault="00CB0DEC" w:rsidP="0075661B">
            <w:pPr>
              <w:pStyle w:val="Bezmezer"/>
            </w:pPr>
            <w:r>
              <w:t>VIII</w:t>
            </w:r>
            <w:r w:rsidRPr="006E4126">
              <w:t>/8</w:t>
            </w:r>
          </w:p>
        </w:tc>
      </w:tr>
    </w:tbl>
    <w:p w:rsidR="00B04E87" w:rsidRDefault="00B04E87" w:rsidP="001422AF"/>
    <w:sectPr w:rsidR="00B04E87" w:rsidSect="008C1C68">
      <w:headerReference w:type="default" r:id="rId22"/>
      <w:footerReference w:type="default" r:id="rId23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3C3" w:rsidRDefault="003343C3" w:rsidP="004102EF">
      <w:pPr>
        <w:spacing w:after="0" w:line="240" w:lineRule="auto"/>
      </w:pPr>
      <w:r>
        <w:separator/>
      </w:r>
    </w:p>
  </w:endnote>
  <w:endnote w:type="continuationSeparator" w:id="0">
    <w:p w:rsidR="003343C3" w:rsidRDefault="003343C3" w:rsidP="00410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02EF" w:rsidRDefault="004102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02EF" w:rsidRDefault="004102E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02EF" w:rsidRDefault="004102E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02EF" w:rsidRDefault="004102E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02EF" w:rsidRDefault="004102EF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02EF" w:rsidRDefault="004102EF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02EF" w:rsidRDefault="004102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3C3" w:rsidRDefault="003343C3" w:rsidP="004102EF">
      <w:pPr>
        <w:spacing w:after="0" w:line="240" w:lineRule="auto"/>
      </w:pPr>
      <w:r>
        <w:separator/>
      </w:r>
    </w:p>
  </w:footnote>
  <w:footnote w:type="continuationSeparator" w:id="0">
    <w:p w:rsidR="003343C3" w:rsidRDefault="003343C3" w:rsidP="00410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1D6" w:rsidRDefault="003231D6" w:rsidP="00897648">
    <w:pPr>
      <w:pStyle w:val="Zhlav"/>
      <w:rPr>
        <w:rFonts w:ascii="Arial" w:hAnsi="Arial" w:cs="Arial"/>
      </w:rPr>
    </w:pPr>
    <w:r>
      <w:rPr>
        <w:rFonts w:ascii="Arial" w:hAnsi="Arial" w:cs="Arial"/>
      </w:rPr>
      <w:t>Vzdělávací oblast: Informační a komunikační technologie</w:t>
    </w:r>
  </w:p>
  <w:p w:rsidR="003231D6" w:rsidRDefault="003231D6" w:rsidP="00897648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Informatika a výpočetní technika</w:t>
    </w:r>
  </w:p>
  <w:p w:rsidR="003231D6" w:rsidRDefault="003231D6" w:rsidP="00897648">
    <w:pPr>
      <w:pStyle w:val="Zhlav"/>
      <w:tabs>
        <w:tab w:val="clear" w:pos="4536"/>
        <w:tab w:val="clear" w:pos="9072"/>
        <w:tab w:val="left" w:pos="2090"/>
      </w:tabs>
      <w:rPr>
        <w:rFonts w:ascii="Arial" w:hAnsi="Arial" w:cs="Arial"/>
      </w:rPr>
    </w:pPr>
    <w:r>
      <w:rPr>
        <w:rFonts w:ascii="Arial" w:hAnsi="Arial" w:cs="Arial"/>
      </w:rPr>
      <w:t>Ročník: II</w:t>
    </w:r>
    <w:r w:rsidR="00152E47">
      <w:rPr>
        <w:rFonts w:ascii="Arial" w:hAnsi="Arial" w:cs="Arial"/>
      </w:rPr>
      <w:t>/8</w:t>
    </w:r>
  </w:p>
  <w:tbl>
    <w:tblPr>
      <w:tblW w:w="1451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01"/>
      <w:gridCol w:w="4266"/>
      <w:gridCol w:w="3577"/>
      <w:gridCol w:w="1971"/>
    </w:tblGrid>
    <w:tr w:rsidR="00317B2F" w:rsidTr="001422AF">
      <w:tc>
        <w:tcPr>
          <w:tcW w:w="4716" w:type="dxa"/>
        </w:tcPr>
        <w:p w:rsidR="00317B2F" w:rsidRDefault="00317B2F" w:rsidP="00810C40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Školní (rozpracovaný) výstup</w:t>
          </w:r>
        </w:p>
      </w:tc>
      <w:tc>
        <w:tcPr>
          <w:tcW w:w="4284" w:type="dxa"/>
        </w:tcPr>
        <w:p w:rsidR="00317B2F" w:rsidRDefault="00317B2F" w:rsidP="00317B2F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Učivo školy</w:t>
          </w:r>
        </w:p>
      </w:tc>
      <w:tc>
        <w:tcPr>
          <w:tcW w:w="3585" w:type="dxa"/>
        </w:tcPr>
        <w:p w:rsidR="00317B2F" w:rsidRDefault="00317B2F" w:rsidP="00317B2F">
          <w:pPr>
            <w:pStyle w:val="Zhlav"/>
            <w:ind w:firstLine="28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Mezipředmětové vztahy, průřezová témata</w:t>
          </w:r>
        </w:p>
      </w:tc>
      <w:tc>
        <w:tcPr>
          <w:tcW w:w="1975" w:type="dxa"/>
        </w:tcPr>
        <w:p w:rsidR="00317B2F" w:rsidRDefault="00317B2F" w:rsidP="00317B2F">
          <w:pPr>
            <w:pStyle w:val="Zhlav"/>
            <w:ind w:firstLine="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Poznámky</w:t>
          </w:r>
        </w:p>
      </w:tc>
    </w:tr>
  </w:tbl>
  <w:p w:rsidR="00317B2F" w:rsidRDefault="00317B2F" w:rsidP="001422AF">
    <w:pPr>
      <w:pStyle w:val="Zhlav"/>
      <w:tabs>
        <w:tab w:val="clear" w:pos="4536"/>
        <w:tab w:val="clear" w:pos="9072"/>
        <w:tab w:val="left" w:pos="2090"/>
      </w:tabs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E47" w:rsidRDefault="00152E47" w:rsidP="009E6E04">
    <w:pPr>
      <w:pStyle w:val="Zhlav"/>
      <w:rPr>
        <w:rFonts w:ascii="Arial" w:hAnsi="Arial" w:cs="Arial"/>
      </w:rPr>
    </w:pPr>
    <w:r>
      <w:rPr>
        <w:rFonts w:ascii="Arial" w:hAnsi="Arial" w:cs="Arial"/>
      </w:rPr>
      <w:t>Vzdělávací oblast: Informační a komunikační technologie</w:t>
    </w:r>
  </w:p>
  <w:p w:rsidR="00152E47" w:rsidRDefault="00152E47" w:rsidP="009E6E04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Informatika a výpočetní technika</w:t>
    </w:r>
  </w:p>
  <w:p w:rsidR="00152E47" w:rsidRDefault="00152E47" w:rsidP="009E6E04">
    <w:pPr>
      <w:pStyle w:val="Zhlav"/>
      <w:tabs>
        <w:tab w:val="clear" w:pos="4536"/>
        <w:tab w:val="clear" w:pos="9072"/>
        <w:tab w:val="left" w:pos="2090"/>
      </w:tabs>
      <w:rPr>
        <w:rFonts w:ascii="Arial" w:hAnsi="Arial" w:cs="Arial"/>
      </w:rPr>
    </w:pPr>
    <w:r>
      <w:rPr>
        <w:rFonts w:ascii="Arial" w:hAnsi="Arial" w:cs="Arial"/>
      </w:rPr>
      <w:t>Ročník: III/8</w:t>
    </w:r>
  </w:p>
  <w:tbl>
    <w:tblPr>
      <w:tblW w:w="1451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05"/>
      <w:gridCol w:w="4266"/>
      <w:gridCol w:w="3575"/>
      <w:gridCol w:w="1969"/>
    </w:tblGrid>
    <w:tr w:rsidR="00152E47" w:rsidTr="00AE472F">
      <w:tc>
        <w:tcPr>
          <w:tcW w:w="4750" w:type="dxa"/>
        </w:tcPr>
        <w:p w:rsidR="00152E47" w:rsidRDefault="00152E47" w:rsidP="00810C40">
          <w:pPr>
            <w:pStyle w:val="Zhlav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Školní (rozpracovaný) výstup</w:t>
          </w:r>
        </w:p>
      </w:tc>
      <w:tc>
        <w:tcPr>
          <w:tcW w:w="4320" w:type="dxa"/>
        </w:tcPr>
        <w:p w:rsidR="00152E47" w:rsidRDefault="00152E47" w:rsidP="00810C40">
          <w:pPr>
            <w:pStyle w:val="Zhlav"/>
            <w:tabs>
              <w:tab w:val="clear" w:pos="4536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Učivo školy</w:t>
          </w:r>
        </w:p>
      </w:tc>
      <w:tc>
        <w:tcPr>
          <w:tcW w:w="3600" w:type="dxa"/>
        </w:tcPr>
        <w:p w:rsidR="00152E47" w:rsidRDefault="00152E47" w:rsidP="00810C40">
          <w:pPr>
            <w:pStyle w:val="Zhlav"/>
            <w:tabs>
              <w:tab w:val="clear" w:pos="4536"/>
            </w:tabs>
            <w:ind w:firstLine="28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Mezipředmětové vztahy, průřezová témata</w:t>
          </w:r>
        </w:p>
      </w:tc>
      <w:tc>
        <w:tcPr>
          <w:tcW w:w="1980" w:type="dxa"/>
        </w:tcPr>
        <w:p w:rsidR="00152E47" w:rsidRDefault="00152E47" w:rsidP="00152E47">
          <w:pPr>
            <w:pStyle w:val="Zhlav"/>
            <w:ind w:firstLine="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Poznámky</w:t>
          </w:r>
        </w:p>
      </w:tc>
    </w:tr>
  </w:tbl>
  <w:p w:rsidR="004102EF" w:rsidRPr="00152E47" w:rsidRDefault="004102EF" w:rsidP="00152E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E47" w:rsidRDefault="00152E47" w:rsidP="009E6E04">
    <w:pPr>
      <w:pStyle w:val="Zhlav"/>
      <w:rPr>
        <w:rFonts w:ascii="Arial" w:hAnsi="Arial" w:cs="Arial"/>
      </w:rPr>
    </w:pPr>
    <w:r>
      <w:rPr>
        <w:rFonts w:ascii="Arial" w:hAnsi="Arial" w:cs="Arial"/>
      </w:rPr>
      <w:t>Vzdělávací oblast: Informační a komunikační technologie</w:t>
    </w:r>
  </w:p>
  <w:p w:rsidR="00152E47" w:rsidRDefault="00152E47" w:rsidP="009E6E04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Informatika a výpočetní technika</w:t>
    </w:r>
  </w:p>
  <w:p w:rsidR="00152E47" w:rsidRDefault="00152E47" w:rsidP="009E6E04">
    <w:pPr>
      <w:pStyle w:val="Zhlav"/>
      <w:tabs>
        <w:tab w:val="clear" w:pos="4536"/>
        <w:tab w:val="clear" w:pos="9072"/>
        <w:tab w:val="left" w:pos="2090"/>
      </w:tabs>
      <w:rPr>
        <w:rFonts w:ascii="Arial" w:hAnsi="Arial" w:cs="Arial"/>
      </w:rPr>
    </w:pPr>
    <w:r>
      <w:rPr>
        <w:rFonts w:ascii="Arial" w:hAnsi="Arial" w:cs="Arial"/>
      </w:rPr>
      <w:t>Ročník: IV/8</w:t>
    </w:r>
  </w:p>
  <w:tbl>
    <w:tblPr>
      <w:tblW w:w="1451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05"/>
      <w:gridCol w:w="4266"/>
      <w:gridCol w:w="3575"/>
      <w:gridCol w:w="1969"/>
    </w:tblGrid>
    <w:tr w:rsidR="00152E47" w:rsidTr="00CE5EBA">
      <w:trPr>
        <w:trHeight w:val="567"/>
      </w:trPr>
      <w:tc>
        <w:tcPr>
          <w:tcW w:w="4750" w:type="dxa"/>
        </w:tcPr>
        <w:p w:rsidR="00152E47" w:rsidRDefault="00152E47" w:rsidP="00A814ED">
          <w:pPr>
            <w:pStyle w:val="Zhlav"/>
            <w:tabs>
              <w:tab w:val="clear" w:pos="4536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Školní (rozpracovaný) výstup</w:t>
          </w:r>
        </w:p>
      </w:tc>
      <w:tc>
        <w:tcPr>
          <w:tcW w:w="4320" w:type="dxa"/>
        </w:tcPr>
        <w:p w:rsidR="00152E47" w:rsidRDefault="00152E47" w:rsidP="00A814ED">
          <w:pPr>
            <w:pStyle w:val="Zhlav"/>
            <w:tabs>
              <w:tab w:val="clear" w:pos="4536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Učivo školy</w:t>
          </w:r>
        </w:p>
      </w:tc>
      <w:tc>
        <w:tcPr>
          <w:tcW w:w="3600" w:type="dxa"/>
        </w:tcPr>
        <w:p w:rsidR="00152E47" w:rsidRDefault="00152E47" w:rsidP="00A814ED">
          <w:pPr>
            <w:pStyle w:val="Zhlav"/>
            <w:tabs>
              <w:tab w:val="clear" w:pos="4536"/>
            </w:tabs>
            <w:ind w:firstLine="28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Mezipředmětové vztahy, průřezová témata</w:t>
          </w:r>
        </w:p>
      </w:tc>
      <w:tc>
        <w:tcPr>
          <w:tcW w:w="1980" w:type="dxa"/>
        </w:tcPr>
        <w:p w:rsidR="00152E47" w:rsidRDefault="00152E47" w:rsidP="00152E47">
          <w:pPr>
            <w:pStyle w:val="Zhlav"/>
            <w:ind w:firstLine="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Poznámky</w:t>
          </w:r>
        </w:p>
      </w:tc>
    </w:tr>
  </w:tbl>
  <w:p w:rsidR="004102EF" w:rsidRPr="00152E47" w:rsidRDefault="004102EF" w:rsidP="00152E47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E47" w:rsidRDefault="00152E47" w:rsidP="009E6E04">
    <w:pPr>
      <w:pStyle w:val="Zhlav"/>
      <w:rPr>
        <w:rFonts w:ascii="Arial" w:hAnsi="Arial" w:cs="Arial"/>
      </w:rPr>
    </w:pPr>
    <w:r>
      <w:rPr>
        <w:rFonts w:ascii="Arial" w:hAnsi="Arial" w:cs="Arial"/>
      </w:rPr>
      <w:t>Vzdělávací oblast: Informační a komunikační technologie</w:t>
    </w:r>
  </w:p>
  <w:p w:rsidR="00152E47" w:rsidRDefault="00152E47" w:rsidP="009E6E04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Informatika a výpočetní technika</w:t>
    </w:r>
  </w:p>
  <w:p w:rsidR="00152E47" w:rsidRDefault="00152E47" w:rsidP="009E6E04">
    <w:pPr>
      <w:pStyle w:val="Zhlav"/>
      <w:tabs>
        <w:tab w:val="clear" w:pos="4536"/>
        <w:tab w:val="clear" w:pos="9072"/>
        <w:tab w:val="left" w:pos="2090"/>
      </w:tabs>
      <w:rPr>
        <w:rFonts w:ascii="Arial" w:hAnsi="Arial" w:cs="Arial"/>
      </w:rPr>
    </w:pPr>
    <w:r>
      <w:rPr>
        <w:rFonts w:ascii="Arial" w:hAnsi="Arial" w:cs="Arial"/>
      </w:rPr>
      <w:t>Ročník: V/8</w:t>
    </w:r>
  </w:p>
  <w:tbl>
    <w:tblPr>
      <w:tblW w:w="1451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05"/>
      <w:gridCol w:w="4266"/>
      <w:gridCol w:w="3575"/>
      <w:gridCol w:w="1969"/>
    </w:tblGrid>
    <w:tr w:rsidR="00152E47" w:rsidTr="00AE472F">
      <w:tc>
        <w:tcPr>
          <w:tcW w:w="4750" w:type="dxa"/>
        </w:tcPr>
        <w:p w:rsidR="00152E47" w:rsidRDefault="00152E47" w:rsidP="00B40378">
          <w:pPr>
            <w:pStyle w:val="Zhlav"/>
            <w:tabs>
              <w:tab w:val="clear" w:pos="4536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Školní (rozpracovaný) výstup</w:t>
          </w:r>
        </w:p>
      </w:tc>
      <w:tc>
        <w:tcPr>
          <w:tcW w:w="4320" w:type="dxa"/>
        </w:tcPr>
        <w:p w:rsidR="00152E47" w:rsidRDefault="00152E47" w:rsidP="00B40378">
          <w:pPr>
            <w:pStyle w:val="Zhlav"/>
            <w:tabs>
              <w:tab w:val="clear" w:pos="4536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Učivo školy</w:t>
          </w:r>
        </w:p>
      </w:tc>
      <w:tc>
        <w:tcPr>
          <w:tcW w:w="3600" w:type="dxa"/>
        </w:tcPr>
        <w:p w:rsidR="00152E47" w:rsidRDefault="00152E47" w:rsidP="00B40378">
          <w:pPr>
            <w:pStyle w:val="Zhlav"/>
            <w:tabs>
              <w:tab w:val="clear" w:pos="4536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Mezipředmětové vztahy, průřezová témata</w:t>
          </w:r>
        </w:p>
      </w:tc>
      <w:tc>
        <w:tcPr>
          <w:tcW w:w="1980" w:type="dxa"/>
        </w:tcPr>
        <w:p w:rsidR="00152E47" w:rsidRDefault="00152E47" w:rsidP="00152E47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Poznámky</w:t>
          </w:r>
        </w:p>
      </w:tc>
    </w:tr>
  </w:tbl>
  <w:p w:rsidR="004102EF" w:rsidRDefault="004102E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E47" w:rsidRDefault="00152E47" w:rsidP="009E6E04">
    <w:pPr>
      <w:pStyle w:val="Zhlav"/>
      <w:rPr>
        <w:rFonts w:ascii="Arial" w:hAnsi="Arial" w:cs="Arial"/>
      </w:rPr>
    </w:pPr>
    <w:r>
      <w:rPr>
        <w:rFonts w:ascii="Arial" w:hAnsi="Arial" w:cs="Arial"/>
      </w:rPr>
      <w:t>Vzdělávací oblast: Informační a komunikační technologie</w:t>
    </w:r>
  </w:p>
  <w:p w:rsidR="00152E47" w:rsidRDefault="00152E47" w:rsidP="009E6E04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Informatika a výpočetní technika</w:t>
    </w:r>
  </w:p>
  <w:p w:rsidR="00152E47" w:rsidRDefault="00152E47" w:rsidP="009E6E04">
    <w:pPr>
      <w:pStyle w:val="Zhlav"/>
      <w:tabs>
        <w:tab w:val="clear" w:pos="4536"/>
        <w:tab w:val="clear" w:pos="9072"/>
        <w:tab w:val="left" w:pos="2090"/>
      </w:tabs>
      <w:rPr>
        <w:rFonts w:ascii="Arial" w:hAnsi="Arial" w:cs="Arial"/>
      </w:rPr>
    </w:pPr>
    <w:r>
      <w:rPr>
        <w:rFonts w:ascii="Arial" w:hAnsi="Arial" w:cs="Arial"/>
      </w:rPr>
      <w:t>Ročník: VI/8</w:t>
    </w:r>
  </w:p>
  <w:tbl>
    <w:tblPr>
      <w:tblW w:w="1451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05"/>
      <w:gridCol w:w="4266"/>
      <w:gridCol w:w="3575"/>
      <w:gridCol w:w="1969"/>
    </w:tblGrid>
    <w:tr w:rsidR="00152E47" w:rsidTr="00AE472F">
      <w:tc>
        <w:tcPr>
          <w:tcW w:w="4750" w:type="dxa"/>
        </w:tcPr>
        <w:p w:rsidR="00152E47" w:rsidRDefault="00152E47" w:rsidP="005A3B46">
          <w:pPr>
            <w:pStyle w:val="Zhlav"/>
            <w:tabs>
              <w:tab w:val="clear" w:pos="4536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Školní (rozpracovaný) výstup</w:t>
          </w:r>
        </w:p>
      </w:tc>
      <w:tc>
        <w:tcPr>
          <w:tcW w:w="4320" w:type="dxa"/>
        </w:tcPr>
        <w:p w:rsidR="00152E47" w:rsidRDefault="00152E47" w:rsidP="005A3B46">
          <w:pPr>
            <w:pStyle w:val="Zhlav"/>
            <w:tabs>
              <w:tab w:val="clear" w:pos="4536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Učivo školy</w:t>
          </w:r>
        </w:p>
      </w:tc>
      <w:tc>
        <w:tcPr>
          <w:tcW w:w="3600" w:type="dxa"/>
        </w:tcPr>
        <w:p w:rsidR="00152E47" w:rsidRDefault="00152E47" w:rsidP="005A3B46">
          <w:pPr>
            <w:pStyle w:val="Zhlav"/>
            <w:tabs>
              <w:tab w:val="clear" w:pos="4536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Mezipředmětové vztahy, průřezová témata</w:t>
          </w:r>
        </w:p>
      </w:tc>
      <w:tc>
        <w:tcPr>
          <w:tcW w:w="1980" w:type="dxa"/>
        </w:tcPr>
        <w:p w:rsidR="00152E47" w:rsidRDefault="00152E47" w:rsidP="00152E47">
          <w:pPr>
            <w:pStyle w:val="Zhlav"/>
            <w:ind w:firstLine="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Poznámky</w:t>
          </w:r>
        </w:p>
      </w:tc>
    </w:tr>
  </w:tbl>
  <w:p w:rsidR="004102EF" w:rsidRDefault="004102E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E47" w:rsidRDefault="00152E47" w:rsidP="009E6E04">
    <w:pPr>
      <w:pStyle w:val="Zhlav"/>
      <w:rPr>
        <w:rFonts w:ascii="Arial" w:hAnsi="Arial" w:cs="Arial"/>
      </w:rPr>
    </w:pPr>
    <w:r>
      <w:rPr>
        <w:rFonts w:ascii="Arial" w:hAnsi="Arial" w:cs="Arial"/>
      </w:rPr>
      <w:t>Vzdělávací oblast: Informační a komunikační technologie</w:t>
    </w:r>
  </w:p>
  <w:p w:rsidR="00152E47" w:rsidRDefault="00152E47" w:rsidP="009E6E04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Informatika a výpočetní technika</w:t>
    </w:r>
  </w:p>
  <w:p w:rsidR="00152E47" w:rsidRDefault="00152E47" w:rsidP="009E6E04">
    <w:pPr>
      <w:pStyle w:val="Zhlav"/>
      <w:tabs>
        <w:tab w:val="clear" w:pos="4536"/>
        <w:tab w:val="clear" w:pos="9072"/>
        <w:tab w:val="left" w:pos="2090"/>
      </w:tabs>
      <w:rPr>
        <w:rFonts w:ascii="Arial" w:hAnsi="Arial" w:cs="Arial"/>
      </w:rPr>
    </w:pPr>
    <w:r>
      <w:rPr>
        <w:rFonts w:ascii="Arial" w:hAnsi="Arial" w:cs="Arial"/>
      </w:rPr>
      <w:t>Ročník: VII/8</w:t>
    </w:r>
  </w:p>
  <w:tbl>
    <w:tblPr>
      <w:tblW w:w="1451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05"/>
      <w:gridCol w:w="4266"/>
      <w:gridCol w:w="3575"/>
      <w:gridCol w:w="1969"/>
    </w:tblGrid>
    <w:tr w:rsidR="00152E47" w:rsidTr="00AE472F">
      <w:tc>
        <w:tcPr>
          <w:tcW w:w="4750" w:type="dxa"/>
        </w:tcPr>
        <w:p w:rsidR="00152E47" w:rsidRDefault="00152E47" w:rsidP="005A3B46">
          <w:pPr>
            <w:pStyle w:val="Zhlav"/>
            <w:tabs>
              <w:tab w:val="clear" w:pos="4536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Školní (rozpracovaný) výstup</w:t>
          </w:r>
        </w:p>
      </w:tc>
      <w:tc>
        <w:tcPr>
          <w:tcW w:w="4320" w:type="dxa"/>
        </w:tcPr>
        <w:p w:rsidR="00152E47" w:rsidRDefault="00152E47" w:rsidP="005A3B46">
          <w:pPr>
            <w:pStyle w:val="Zhlav"/>
            <w:tabs>
              <w:tab w:val="clear" w:pos="4536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Učivo školy</w:t>
          </w:r>
        </w:p>
      </w:tc>
      <w:tc>
        <w:tcPr>
          <w:tcW w:w="3600" w:type="dxa"/>
        </w:tcPr>
        <w:p w:rsidR="00152E47" w:rsidRDefault="00152E47" w:rsidP="005A3B46">
          <w:pPr>
            <w:pStyle w:val="Zhlav"/>
            <w:tabs>
              <w:tab w:val="clear" w:pos="4536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Mezipředmětové vztahy, průřezová témata</w:t>
          </w:r>
        </w:p>
      </w:tc>
      <w:tc>
        <w:tcPr>
          <w:tcW w:w="1980" w:type="dxa"/>
        </w:tcPr>
        <w:p w:rsidR="00152E47" w:rsidRDefault="00152E47" w:rsidP="00152E47">
          <w:pPr>
            <w:pStyle w:val="Zhlav"/>
            <w:ind w:firstLine="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Poznámky</w:t>
          </w:r>
        </w:p>
      </w:tc>
    </w:tr>
  </w:tbl>
  <w:p w:rsidR="004102EF" w:rsidRDefault="004102EF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E47" w:rsidRDefault="00152E47" w:rsidP="009E6E04">
    <w:pPr>
      <w:pStyle w:val="Zhlav"/>
      <w:rPr>
        <w:rFonts w:ascii="Arial" w:hAnsi="Arial" w:cs="Arial"/>
      </w:rPr>
    </w:pPr>
    <w:r>
      <w:rPr>
        <w:rFonts w:ascii="Arial" w:hAnsi="Arial" w:cs="Arial"/>
      </w:rPr>
      <w:t>Vzdělávací oblast: Informační a komunikační technologie</w:t>
    </w:r>
  </w:p>
  <w:p w:rsidR="00152E47" w:rsidRDefault="00152E47" w:rsidP="009E6E04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Informatika a výpočetní technika</w:t>
    </w:r>
  </w:p>
  <w:p w:rsidR="00152E47" w:rsidRDefault="00152E47" w:rsidP="009E6E04">
    <w:pPr>
      <w:pStyle w:val="Zhlav"/>
      <w:tabs>
        <w:tab w:val="clear" w:pos="4536"/>
        <w:tab w:val="clear" w:pos="9072"/>
        <w:tab w:val="left" w:pos="2090"/>
      </w:tabs>
      <w:rPr>
        <w:rFonts w:ascii="Arial" w:hAnsi="Arial" w:cs="Arial"/>
      </w:rPr>
    </w:pPr>
    <w:r>
      <w:rPr>
        <w:rFonts w:ascii="Arial" w:hAnsi="Arial" w:cs="Arial"/>
      </w:rPr>
      <w:t>Ročník: VIII/8</w:t>
    </w:r>
  </w:p>
  <w:tbl>
    <w:tblPr>
      <w:tblW w:w="1451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05"/>
      <w:gridCol w:w="4266"/>
      <w:gridCol w:w="3575"/>
      <w:gridCol w:w="1969"/>
    </w:tblGrid>
    <w:tr w:rsidR="00152E47" w:rsidTr="00AE472F">
      <w:tc>
        <w:tcPr>
          <w:tcW w:w="4750" w:type="dxa"/>
        </w:tcPr>
        <w:p w:rsidR="00152E47" w:rsidRDefault="00152E47" w:rsidP="005A3B46">
          <w:pPr>
            <w:pStyle w:val="Zhlav"/>
            <w:tabs>
              <w:tab w:val="clear" w:pos="4536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Školní (rozpracovaný) výstup</w:t>
          </w:r>
        </w:p>
      </w:tc>
      <w:tc>
        <w:tcPr>
          <w:tcW w:w="4320" w:type="dxa"/>
        </w:tcPr>
        <w:p w:rsidR="00152E47" w:rsidRDefault="00152E47" w:rsidP="005A3B46">
          <w:pPr>
            <w:pStyle w:val="Zhlav"/>
            <w:tabs>
              <w:tab w:val="clear" w:pos="4536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Učivo školy</w:t>
          </w:r>
        </w:p>
      </w:tc>
      <w:tc>
        <w:tcPr>
          <w:tcW w:w="3600" w:type="dxa"/>
        </w:tcPr>
        <w:p w:rsidR="00152E47" w:rsidRDefault="00152E47" w:rsidP="005A3B46">
          <w:pPr>
            <w:pStyle w:val="Zhlav"/>
            <w:tabs>
              <w:tab w:val="clear" w:pos="4536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Mezipředmětové vztahy, průřezová témata</w:t>
          </w:r>
        </w:p>
      </w:tc>
      <w:tc>
        <w:tcPr>
          <w:tcW w:w="1980" w:type="dxa"/>
        </w:tcPr>
        <w:p w:rsidR="00152E47" w:rsidRDefault="00152E47" w:rsidP="00152E47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Poznámky</w:t>
          </w:r>
        </w:p>
      </w:tc>
    </w:tr>
  </w:tbl>
  <w:p w:rsidR="004102EF" w:rsidRDefault="004102EF" w:rsidP="00152E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F0643"/>
    <w:multiLevelType w:val="hybridMultilevel"/>
    <w:tmpl w:val="DEF4B0D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962B9"/>
    <w:multiLevelType w:val="hybridMultilevel"/>
    <w:tmpl w:val="E1507D0E"/>
    <w:lvl w:ilvl="0" w:tplc="AAF05D1E">
      <w:start w:val="2"/>
      <w:numFmt w:val="bullet"/>
      <w:pStyle w:val="Odraenodstavec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hint="default"/>
        <w:w w:val="0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w w:val="0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6148C"/>
    <w:multiLevelType w:val="hybridMultilevel"/>
    <w:tmpl w:val="F1A4B3D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40B28"/>
    <w:multiLevelType w:val="hybridMultilevel"/>
    <w:tmpl w:val="7AB6FDF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87ACF"/>
    <w:multiLevelType w:val="hybridMultilevel"/>
    <w:tmpl w:val="344CB1E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11DB2"/>
    <w:multiLevelType w:val="hybridMultilevel"/>
    <w:tmpl w:val="0C324650"/>
    <w:lvl w:ilvl="0" w:tplc="EBD016D0">
      <w:start w:val="1"/>
      <w:numFmt w:val="decimal"/>
      <w:pStyle w:val="Mjnadpic2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59B3D98"/>
    <w:multiLevelType w:val="hybridMultilevel"/>
    <w:tmpl w:val="6D1ADC54"/>
    <w:lvl w:ilvl="0" w:tplc="9FF4F60A">
      <w:start w:val="1"/>
      <w:numFmt w:val="bullet"/>
      <w:pStyle w:val="Mkatabulky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C7E613C"/>
    <w:multiLevelType w:val="hybridMultilevel"/>
    <w:tmpl w:val="C60E89A8"/>
    <w:lvl w:ilvl="0" w:tplc="E7A092F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143EB"/>
    <w:multiLevelType w:val="hybridMultilevel"/>
    <w:tmpl w:val="B51C624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7C72C2"/>
    <w:multiLevelType w:val="hybridMultilevel"/>
    <w:tmpl w:val="B95C9C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DE456A"/>
    <w:multiLevelType w:val="hybridMultilevel"/>
    <w:tmpl w:val="80825E1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9"/>
  </w:num>
  <w:num w:numId="5">
    <w:abstractNumId w:val="3"/>
  </w:num>
  <w:num w:numId="6">
    <w:abstractNumId w:val="10"/>
  </w:num>
  <w:num w:numId="7">
    <w:abstractNumId w:val="0"/>
  </w:num>
  <w:num w:numId="8">
    <w:abstractNumId w:val="8"/>
  </w:num>
  <w:num w:numId="9">
    <w:abstractNumId w:val="2"/>
  </w:num>
  <w:num w:numId="10">
    <w:abstractNumId w:val="7"/>
  </w:num>
  <w:num w:numId="1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C9D"/>
    <w:rsid w:val="000108C2"/>
    <w:rsid w:val="000136AE"/>
    <w:rsid w:val="00017C57"/>
    <w:rsid w:val="00036EC5"/>
    <w:rsid w:val="00043F77"/>
    <w:rsid w:val="00045265"/>
    <w:rsid w:val="00066A14"/>
    <w:rsid w:val="000A1689"/>
    <w:rsid w:val="00103552"/>
    <w:rsid w:val="001422AF"/>
    <w:rsid w:val="0014320A"/>
    <w:rsid w:val="0015091C"/>
    <w:rsid w:val="00152E47"/>
    <w:rsid w:val="00177080"/>
    <w:rsid w:val="001933F2"/>
    <w:rsid w:val="00194F02"/>
    <w:rsid w:val="00236FD1"/>
    <w:rsid w:val="00272067"/>
    <w:rsid w:val="00295C9D"/>
    <w:rsid w:val="002A7369"/>
    <w:rsid w:val="002C39D6"/>
    <w:rsid w:val="00307A3F"/>
    <w:rsid w:val="00317407"/>
    <w:rsid w:val="00317B2F"/>
    <w:rsid w:val="003231D6"/>
    <w:rsid w:val="003343C3"/>
    <w:rsid w:val="00343224"/>
    <w:rsid w:val="00392BFE"/>
    <w:rsid w:val="003E5C68"/>
    <w:rsid w:val="004102EF"/>
    <w:rsid w:val="00415E8F"/>
    <w:rsid w:val="00422655"/>
    <w:rsid w:val="00432661"/>
    <w:rsid w:val="00436E6A"/>
    <w:rsid w:val="004F0C89"/>
    <w:rsid w:val="005131B5"/>
    <w:rsid w:val="00515EA3"/>
    <w:rsid w:val="0057548B"/>
    <w:rsid w:val="00584151"/>
    <w:rsid w:val="005A3B46"/>
    <w:rsid w:val="00605F1E"/>
    <w:rsid w:val="006060C1"/>
    <w:rsid w:val="00627499"/>
    <w:rsid w:val="0064278E"/>
    <w:rsid w:val="00652F8C"/>
    <w:rsid w:val="006E4126"/>
    <w:rsid w:val="0075661B"/>
    <w:rsid w:val="007C356C"/>
    <w:rsid w:val="007D3EAD"/>
    <w:rsid w:val="00810C40"/>
    <w:rsid w:val="00846AE3"/>
    <w:rsid w:val="00871C2F"/>
    <w:rsid w:val="00897648"/>
    <w:rsid w:val="008C1C68"/>
    <w:rsid w:val="008E32BC"/>
    <w:rsid w:val="008F35DD"/>
    <w:rsid w:val="00923395"/>
    <w:rsid w:val="00983622"/>
    <w:rsid w:val="009B360D"/>
    <w:rsid w:val="009E6E04"/>
    <w:rsid w:val="00A07C71"/>
    <w:rsid w:val="00A577DE"/>
    <w:rsid w:val="00A61D10"/>
    <w:rsid w:val="00A814ED"/>
    <w:rsid w:val="00A83042"/>
    <w:rsid w:val="00AE2E4B"/>
    <w:rsid w:val="00AE472F"/>
    <w:rsid w:val="00B04E87"/>
    <w:rsid w:val="00B40378"/>
    <w:rsid w:val="00B60B65"/>
    <w:rsid w:val="00B77559"/>
    <w:rsid w:val="00BC00D3"/>
    <w:rsid w:val="00C02DA4"/>
    <w:rsid w:val="00C7301F"/>
    <w:rsid w:val="00CB0DEC"/>
    <w:rsid w:val="00CE5EBA"/>
    <w:rsid w:val="00D03040"/>
    <w:rsid w:val="00D2316A"/>
    <w:rsid w:val="00D24CFA"/>
    <w:rsid w:val="00D24D50"/>
    <w:rsid w:val="00D34540"/>
    <w:rsid w:val="00D83E84"/>
    <w:rsid w:val="00D977F4"/>
    <w:rsid w:val="00DC079D"/>
    <w:rsid w:val="00DD1834"/>
    <w:rsid w:val="00DD28C1"/>
    <w:rsid w:val="00DD5303"/>
    <w:rsid w:val="00DE5DB1"/>
    <w:rsid w:val="00E273F8"/>
    <w:rsid w:val="00E814DB"/>
    <w:rsid w:val="00FE2C3C"/>
    <w:rsid w:val="00FF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DDB6A032-798E-4A8D-A60F-30E280392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77080"/>
    <w:pPr>
      <w:spacing w:after="20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897648"/>
    <w:pPr>
      <w:keepNext/>
      <w:keepLines/>
      <w:spacing w:before="240" w:after="0"/>
      <w:outlineLvl w:val="0"/>
    </w:pPr>
    <w:rPr>
      <w:rFonts w:ascii="Arial" w:eastAsiaTheme="majorEastAsia" w:hAnsi="Arial" w:cstheme="majorBidi"/>
      <w:sz w:val="36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7648"/>
    <w:pPr>
      <w:keepNext/>
      <w:keepLines/>
      <w:spacing w:before="200" w:after="0"/>
      <w:outlineLvl w:val="1"/>
    </w:pPr>
    <w:rPr>
      <w:rFonts w:ascii="Arial" w:eastAsiaTheme="majorEastAsia" w:hAnsi="Arial" w:cstheme="majorBidi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A1689"/>
    <w:pPr>
      <w:keepNext/>
      <w:keepLines/>
      <w:spacing w:before="160"/>
      <w:outlineLvl w:val="2"/>
    </w:pPr>
    <w:rPr>
      <w:rFonts w:eastAsiaTheme="majorEastAsia" w:cstheme="majorBidi"/>
      <w:sz w:val="28"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07A3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95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vtabulce">
    <w:name w:val="Nadpis v tabulce"/>
    <w:basedOn w:val="Normln"/>
    <w:next w:val="Normln"/>
    <w:rsid w:val="00D03040"/>
    <w:pPr>
      <w:spacing w:after="280" w:line="240" w:lineRule="auto"/>
    </w:pPr>
    <w:rPr>
      <w:rFonts w:eastAsia="Times New Roman" w:cs="Times New Roman"/>
      <w:b/>
      <w:bCs/>
      <w:szCs w:val="24"/>
      <w:lang w:eastAsia="cs-CZ"/>
    </w:rPr>
  </w:style>
  <w:style w:type="paragraph" w:customStyle="1" w:styleId="Mjodstavectabulka">
    <w:name w:val="Můj odstavec tabulka"/>
    <w:basedOn w:val="Normln"/>
    <w:rsid w:val="00D03040"/>
    <w:pPr>
      <w:spacing w:after="60" w:line="240" w:lineRule="auto"/>
    </w:pPr>
    <w:rPr>
      <w:rFonts w:eastAsia="Times New Roman" w:cs="Times New Roman"/>
      <w:szCs w:val="24"/>
      <w:lang w:eastAsia="cs-CZ"/>
    </w:rPr>
  </w:style>
  <w:style w:type="paragraph" w:customStyle="1" w:styleId="Odraenodstavec">
    <w:name w:val="Odražený odstavec"/>
    <w:basedOn w:val="Normln"/>
    <w:rsid w:val="00D03040"/>
    <w:pPr>
      <w:numPr>
        <w:numId w:val="1"/>
      </w:numPr>
      <w:spacing w:after="0" w:line="240" w:lineRule="auto"/>
      <w:jc w:val="both"/>
    </w:pPr>
    <w:rPr>
      <w:rFonts w:eastAsia="Times New Roman" w:cs="Times New Roman"/>
      <w:color w:val="000000"/>
      <w:szCs w:val="24"/>
      <w:lang w:eastAsia="cs-CZ"/>
    </w:rPr>
  </w:style>
  <w:style w:type="character" w:customStyle="1" w:styleId="OdraenodstavecChar">
    <w:name w:val="Odražený odstavec Char"/>
    <w:basedOn w:val="Standardnpsmoodstavce"/>
    <w:rsid w:val="00D03040"/>
    <w:rPr>
      <w:rFonts w:cs="Times New Roman"/>
      <w:color w:val="000000"/>
      <w:sz w:val="24"/>
      <w:szCs w:val="24"/>
      <w:lang w:val="cs-CZ" w:eastAsia="cs-CZ"/>
    </w:rPr>
  </w:style>
  <w:style w:type="paragraph" w:customStyle="1" w:styleId="Mjnadpic2">
    <w:name w:val="Můj nadpic2"/>
    <w:basedOn w:val="Nadpis2"/>
    <w:next w:val="Normln"/>
    <w:autoRedefine/>
    <w:uiPriority w:val="99"/>
    <w:rsid w:val="00307A3F"/>
    <w:pPr>
      <w:keepLines w:val="0"/>
      <w:numPr>
        <w:numId w:val="2"/>
      </w:numPr>
      <w:tabs>
        <w:tab w:val="clear" w:pos="360"/>
        <w:tab w:val="num" w:pos="284"/>
      </w:tabs>
      <w:spacing w:before="360" w:after="120" w:line="240" w:lineRule="auto"/>
      <w:ind w:left="284" w:hanging="284"/>
      <w:jc w:val="both"/>
    </w:pPr>
    <w:rPr>
      <w:rFonts w:eastAsia="Times New Roman" w:cs="Arial"/>
      <w:color w:val="000000"/>
      <w:sz w:val="36"/>
      <w:szCs w:val="36"/>
      <w:lang w:eastAsia="cs-CZ"/>
    </w:rPr>
  </w:style>
  <w:style w:type="paragraph" w:customStyle="1" w:styleId="Mjnadpic3">
    <w:name w:val="Můj nadpic3"/>
    <w:basedOn w:val="Nadpis3"/>
    <w:next w:val="Normln"/>
    <w:uiPriority w:val="99"/>
    <w:rsid w:val="00307A3F"/>
    <w:pPr>
      <w:keepLines w:val="0"/>
      <w:tabs>
        <w:tab w:val="left" w:pos="3064"/>
      </w:tabs>
      <w:spacing w:before="240" w:after="120" w:line="240" w:lineRule="auto"/>
      <w:jc w:val="both"/>
    </w:pPr>
    <w:rPr>
      <w:rFonts w:ascii="Arial" w:eastAsia="Times New Roman" w:hAnsi="Arial" w:cs="Arial"/>
      <w:color w:val="000000"/>
      <w:sz w:val="32"/>
      <w:szCs w:val="32"/>
      <w:lang w:eastAsia="cs-CZ"/>
    </w:rPr>
  </w:style>
  <w:style w:type="paragraph" w:customStyle="1" w:styleId="Mjodstavec">
    <w:name w:val="Můj odstavec"/>
    <w:basedOn w:val="Normln"/>
    <w:uiPriority w:val="99"/>
    <w:rsid w:val="00307A3F"/>
    <w:pPr>
      <w:spacing w:after="60" w:line="240" w:lineRule="auto"/>
      <w:ind w:firstLine="425"/>
      <w:jc w:val="both"/>
    </w:pPr>
    <w:rPr>
      <w:rFonts w:eastAsia="Times New Roman" w:cs="Times New Roman"/>
      <w:szCs w:val="24"/>
      <w:lang w:eastAsia="cs-CZ"/>
    </w:rPr>
  </w:style>
  <w:style w:type="paragraph" w:customStyle="1" w:styleId="Mjnadpic4">
    <w:name w:val="Můj nadpic4"/>
    <w:basedOn w:val="Nadpis4"/>
    <w:uiPriority w:val="99"/>
    <w:rsid w:val="00307A3F"/>
    <w:pPr>
      <w:keepLines w:val="0"/>
      <w:spacing w:before="120" w:after="120" w:line="240" w:lineRule="auto"/>
      <w:jc w:val="both"/>
    </w:pPr>
    <w:rPr>
      <w:rFonts w:ascii="Times New Roman" w:eastAsia="Times New Roman" w:hAnsi="Times New Roman" w:cs="Times New Roman"/>
      <w:i w:val="0"/>
      <w:iCs w:val="0"/>
      <w:color w:val="auto"/>
      <w:sz w:val="28"/>
      <w:szCs w:val="28"/>
      <w:u w:val="single"/>
      <w:lang w:eastAsia="cs-CZ"/>
    </w:rPr>
  </w:style>
  <w:style w:type="paragraph" w:customStyle="1" w:styleId="Mezera">
    <w:name w:val="Mezera"/>
    <w:basedOn w:val="Normln"/>
    <w:uiPriority w:val="99"/>
    <w:rsid w:val="00307A3F"/>
    <w:pPr>
      <w:spacing w:after="0" w:line="240" w:lineRule="auto"/>
    </w:pPr>
    <w:rPr>
      <w:rFonts w:ascii="Tahoma" w:eastAsia="Times New Roman" w:hAnsi="Tahoma" w:cs="Tahoma"/>
      <w:color w:val="00000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897648"/>
    <w:rPr>
      <w:rFonts w:ascii="Arial" w:eastAsiaTheme="majorEastAsia" w:hAnsi="Arial" w:cstheme="majorBidi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A1689"/>
    <w:rPr>
      <w:rFonts w:ascii="Times New Roman" w:eastAsiaTheme="majorEastAsia" w:hAnsi="Times New Roman" w:cstheme="majorBidi"/>
      <w:sz w:val="28"/>
      <w:szCs w:val="24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07A3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1Char">
    <w:name w:val="Nadpis 1 Char"/>
    <w:basedOn w:val="Standardnpsmoodstavce"/>
    <w:link w:val="Nadpis1"/>
    <w:uiPriority w:val="9"/>
    <w:rsid w:val="00897648"/>
    <w:rPr>
      <w:rFonts w:ascii="Arial" w:eastAsiaTheme="majorEastAsia" w:hAnsi="Arial" w:cstheme="majorBidi"/>
      <w:sz w:val="36"/>
      <w:szCs w:val="32"/>
    </w:rPr>
  </w:style>
  <w:style w:type="paragraph" w:styleId="Bezmezer">
    <w:name w:val="No Spacing"/>
    <w:uiPriority w:val="1"/>
    <w:qFormat/>
    <w:rsid w:val="00627499"/>
    <w:pPr>
      <w:spacing w:after="0" w:line="240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DD1834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rsid w:val="00DE5DB1"/>
    <w:pPr>
      <w:tabs>
        <w:tab w:val="left" w:pos="3064"/>
      </w:tabs>
      <w:spacing w:after="0" w:line="240" w:lineRule="auto"/>
      <w:ind w:right="-468"/>
    </w:pPr>
    <w:rPr>
      <w:rFonts w:eastAsia="Times New Roman" w:cs="Times New Roman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DE5DB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E5DB1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DE5DB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B04E87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410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02EF"/>
    <w:rPr>
      <w:rFonts w:ascii="Times New Roman" w:hAnsi="Times New Roman"/>
      <w:sz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C079D"/>
    <w:pPr>
      <w:numPr>
        <w:ilvl w:val="1"/>
      </w:numPr>
      <w:spacing w:after="160"/>
      <w:ind w:firstLine="284"/>
      <w:jc w:val="center"/>
    </w:pPr>
    <w:rPr>
      <w:rFonts w:ascii="Arial" w:eastAsiaTheme="minorEastAsia" w:hAnsi="Arial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DC079D"/>
    <w:rPr>
      <w:rFonts w:ascii="Arial" w:eastAsiaTheme="minorEastAsia" w:hAnsi="Arial"/>
      <w:spacing w:val="15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4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yperlink" Target="http://www.populationpyramid.net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yperlink" Target="http://www.czso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7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EFD4F-1DBD-453C-B323-BF29279E3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12</Pages>
  <Words>2354</Words>
  <Characters>13890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Blažek Radomír</dc:creator>
  <cp:keywords/>
  <dc:description/>
  <cp:lastModifiedBy>Blažek Radomír</cp:lastModifiedBy>
  <cp:revision>34</cp:revision>
  <dcterms:created xsi:type="dcterms:W3CDTF">2021-10-09T09:05:00Z</dcterms:created>
  <dcterms:modified xsi:type="dcterms:W3CDTF">2021-11-14T19:35:00Z</dcterms:modified>
</cp:coreProperties>
</file>